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CF" w:rsidRDefault="001D052C" w:rsidP="001F2ACF">
      <w:pPr>
        <w:ind w:right="92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762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8A" w:rsidRPr="00BE6D8A" w:rsidRDefault="00BE6D8A" w:rsidP="001F2ACF">
      <w:pPr>
        <w:ind w:right="92"/>
        <w:jc w:val="center"/>
        <w:rPr>
          <w:b/>
          <w:bCs/>
          <w:color w:val="042AC0"/>
          <w:spacing w:val="-6"/>
          <w:sz w:val="28"/>
          <w:szCs w:val="28"/>
          <w:lang w:val="uk-UA"/>
        </w:rPr>
      </w:pPr>
    </w:p>
    <w:p w:rsidR="001F2ACF" w:rsidRPr="003148F0" w:rsidRDefault="001F2ACF" w:rsidP="001F2ACF">
      <w:pPr>
        <w:ind w:right="92"/>
        <w:jc w:val="center"/>
        <w:rPr>
          <w:color w:val="042AC0"/>
          <w:spacing w:val="-6"/>
          <w:sz w:val="36"/>
          <w:szCs w:val="36"/>
        </w:rPr>
      </w:pPr>
      <w:r w:rsidRPr="003148F0">
        <w:rPr>
          <w:color w:val="042AC0"/>
          <w:spacing w:val="-6"/>
          <w:sz w:val="36"/>
          <w:szCs w:val="36"/>
        </w:rPr>
        <w:t>КИЇВСЬКА ОБЛАСНА ДЕРЖАВНА АДМІНІСТРАЦІЯ</w:t>
      </w:r>
    </w:p>
    <w:p w:rsidR="00A850E5" w:rsidRDefault="00A850E5" w:rsidP="00A850E5">
      <w:pPr>
        <w:ind w:right="-7"/>
        <w:jc w:val="center"/>
        <w:rPr>
          <w:b/>
          <w:bCs/>
          <w:color w:val="042AC0"/>
          <w:spacing w:val="-6"/>
          <w:sz w:val="40"/>
          <w:szCs w:val="40"/>
        </w:rPr>
      </w:pPr>
      <w:r>
        <w:rPr>
          <w:b/>
          <w:bCs/>
          <w:color w:val="042AC0"/>
          <w:spacing w:val="-6"/>
          <w:sz w:val="40"/>
          <w:szCs w:val="40"/>
        </w:rPr>
        <w:t>ДЕПАРТАМЕНТ ОСВІТИ І НАУКИ</w:t>
      </w:r>
    </w:p>
    <w:p w:rsidR="001F2ACF" w:rsidRPr="003148F0" w:rsidRDefault="001F2ACF" w:rsidP="001F2ACF">
      <w:pPr>
        <w:shd w:val="clear" w:color="auto" w:fill="FFFFFF"/>
        <w:spacing w:line="302" w:lineRule="exact"/>
        <w:jc w:val="center"/>
        <w:rPr>
          <w:color w:val="042AC0"/>
          <w:spacing w:val="-6"/>
          <w:sz w:val="20"/>
          <w:szCs w:val="20"/>
        </w:rPr>
      </w:pPr>
      <w:r w:rsidRPr="003148F0">
        <w:rPr>
          <w:color w:val="042AC0"/>
          <w:spacing w:val="-6"/>
          <w:sz w:val="20"/>
          <w:szCs w:val="20"/>
        </w:rPr>
        <w:t>01001 м</w:t>
      </w:r>
      <w:r w:rsidR="00FE45B6">
        <w:rPr>
          <w:color w:val="042AC0"/>
          <w:spacing w:val="-6"/>
          <w:sz w:val="20"/>
          <w:szCs w:val="20"/>
        </w:rPr>
        <w:t>. Київ, Хрещатик, 6, тел.:</w:t>
      </w:r>
      <w:r w:rsidR="00FE45B6" w:rsidRPr="00FE45B6">
        <w:rPr>
          <w:color w:val="042AC0"/>
          <w:spacing w:val="-6"/>
          <w:sz w:val="20"/>
          <w:szCs w:val="20"/>
        </w:rPr>
        <w:t xml:space="preserve"> </w:t>
      </w:r>
      <w:r w:rsidRPr="003148F0">
        <w:rPr>
          <w:color w:val="042AC0"/>
          <w:spacing w:val="-6"/>
          <w:sz w:val="20"/>
          <w:szCs w:val="20"/>
        </w:rPr>
        <w:t>278-21-62, E-mai</w:t>
      </w:r>
      <w:r w:rsidRPr="003148F0">
        <w:rPr>
          <w:color w:val="042AC0"/>
          <w:spacing w:val="-6"/>
          <w:sz w:val="20"/>
          <w:szCs w:val="20"/>
          <w:lang w:val="en-US"/>
        </w:rPr>
        <w:t>l</w:t>
      </w:r>
      <w:r w:rsidRPr="003148F0">
        <w:rPr>
          <w:color w:val="042AC0"/>
          <w:spacing w:val="-6"/>
          <w:sz w:val="20"/>
          <w:szCs w:val="20"/>
        </w:rPr>
        <w:t xml:space="preserve">: </w:t>
      </w:r>
      <w:r w:rsidRPr="003148F0">
        <w:rPr>
          <w:color w:val="042AC0"/>
          <w:spacing w:val="-6"/>
          <w:sz w:val="20"/>
          <w:szCs w:val="20"/>
          <w:lang w:val="en-US"/>
        </w:rPr>
        <w:t>donm</w:t>
      </w:r>
      <w:r w:rsidRPr="003148F0">
        <w:rPr>
          <w:color w:val="042AC0"/>
          <w:spacing w:val="-6"/>
          <w:sz w:val="20"/>
          <w:szCs w:val="20"/>
        </w:rPr>
        <w:t>@</w:t>
      </w:r>
      <w:r w:rsidRPr="003148F0">
        <w:rPr>
          <w:color w:val="042AC0"/>
          <w:spacing w:val="-6"/>
          <w:sz w:val="20"/>
          <w:szCs w:val="20"/>
          <w:lang w:val="en-US"/>
        </w:rPr>
        <w:t>kyiv</w:t>
      </w:r>
      <w:r w:rsidRPr="003148F0">
        <w:rPr>
          <w:color w:val="042AC0"/>
          <w:spacing w:val="-6"/>
          <w:sz w:val="20"/>
          <w:szCs w:val="20"/>
        </w:rPr>
        <w:t>-oblosvi</w:t>
      </w:r>
      <w:r w:rsidRPr="003148F0">
        <w:rPr>
          <w:color w:val="042AC0"/>
          <w:spacing w:val="-6"/>
          <w:sz w:val="20"/>
          <w:szCs w:val="20"/>
          <w:lang w:val="en-US"/>
        </w:rPr>
        <w:t>ta</w:t>
      </w:r>
      <w:r w:rsidRPr="003148F0">
        <w:rPr>
          <w:color w:val="042AC0"/>
          <w:spacing w:val="-6"/>
          <w:sz w:val="20"/>
          <w:szCs w:val="20"/>
        </w:rPr>
        <w:t>.</w:t>
      </w:r>
      <w:r w:rsidRPr="003148F0">
        <w:rPr>
          <w:color w:val="042AC0"/>
          <w:spacing w:val="-6"/>
          <w:sz w:val="20"/>
          <w:szCs w:val="20"/>
          <w:lang w:val="en-US"/>
        </w:rPr>
        <w:t>gov</w:t>
      </w:r>
      <w:r w:rsidRPr="003148F0">
        <w:rPr>
          <w:color w:val="042AC0"/>
          <w:spacing w:val="-6"/>
          <w:sz w:val="20"/>
          <w:szCs w:val="20"/>
        </w:rPr>
        <w:t>.</w:t>
      </w:r>
      <w:r w:rsidRPr="003148F0">
        <w:rPr>
          <w:color w:val="042AC0"/>
          <w:spacing w:val="-6"/>
          <w:sz w:val="20"/>
          <w:szCs w:val="20"/>
          <w:lang w:val="en-US"/>
        </w:rPr>
        <w:t>ua</w:t>
      </w:r>
      <w:r w:rsidRPr="003148F0">
        <w:rPr>
          <w:color w:val="042AC0"/>
          <w:spacing w:val="-6"/>
          <w:sz w:val="20"/>
          <w:szCs w:val="20"/>
        </w:rPr>
        <w:t xml:space="preserve"> Web:</w:t>
      </w:r>
      <w:r w:rsidRPr="003148F0">
        <w:rPr>
          <w:color w:val="042AC0"/>
          <w:spacing w:val="-6"/>
          <w:sz w:val="20"/>
          <w:szCs w:val="20"/>
          <w:lang w:val="uk-UA"/>
        </w:rPr>
        <w:t xml:space="preserve"> </w:t>
      </w:r>
      <w:r w:rsidRPr="003148F0">
        <w:rPr>
          <w:color w:val="042AC0"/>
          <w:spacing w:val="-6"/>
          <w:sz w:val="20"/>
          <w:szCs w:val="20"/>
        </w:rPr>
        <w:t>www.</w:t>
      </w:r>
      <w:r w:rsidRPr="003148F0">
        <w:rPr>
          <w:color w:val="042AC0"/>
          <w:spacing w:val="-6"/>
          <w:sz w:val="20"/>
          <w:szCs w:val="20"/>
          <w:lang w:val="en-US"/>
        </w:rPr>
        <w:t>ky</w:t>
      </w:r>
      <w:r w:rsidRPr="003148F0">
        <w:rPr>
          <w:color w:val="042AC0"/>
          <w:spacing w:val="-6"/>
          <w:sz w:val="20"/>
          <w:szCs w:val="20"/>
        </w:rPr>
        <w:t>і</w:t>
      </w:r>
      <w:r w:rsidRPr="003148F0">
        <w:rPr>
          <w:color w:val="042AC0"/>
          <w:spacing w:val="-6"/>
          <w:sz w:val="20"/>
          <w:szCs w:val="20"/>
          <w:lang w:val="en-US"/>
        </w:rPr>
        <w:t>v</w:t>
      </w:r>
      <w:r w:rsidRPr="003148F0">
        <w:rPr>
          <w:color w:val="042AC0"/>
          <w:spacing w:val="-6"/>
          <w:sz w:val="20"/>
          <w:szCs w:val="20"/>
        </w:rPr>
        <w:t>-oblosvita.</w:t>
      </w:r>
      <w:r w:rsidRPr="003148F0">
        <w:rPr>
          <w:color w:val="042AC0"/>
          <w:spacing w:val="-6"/>
          <w:sz w:val="20"/>
          <w:szCs w:val="20"/>
          <w:lang w:val="en-US"/>
        </w:rPr>
        <w:t>gov</w:t>
      </w:r>
      <w:r w:rsidRPr="003148F0">
        <w:rPr>
          <w:color w:val="042AC0"/>
          <w:spacing w:val="-6"/>
          <w:sz w:val="20"/>
          <w:szCs w:val="20"/>
        </w:rPr>
        <w:t>.ua</w:t>
      </w:r>
    </w:p>
    <w:p w:rsidR="00B6577F" w:rsidRPr="00B6577F" w:rsidRDefault="00B6577F" w:rsidP="00B6577F">
      <w:pPr>
        <w:shd w:val="clear" w:color="auto" w:fill="FFFFFF"/>
        <w:spacing w:line="302" w:lineRule="exact"/>
        <w:jc w:val="center"/>
        <w:rPr>
          <w:b/>
          <w:bCs/>
          <w:color w:val="000000"/>
          <w:spacing w:val="-2"/>
          <w:w w:val="109"/>
          <w:sz w:val="40"/>
          <w:szCs w:val="40"/>
          <w:lang w:val="uk-UA"/>
        </w:rPr>
      </w:pPr>
    </w:p>
    <w:p w:rsidR="00025505" w:rsidRPr="00FE45B6" w:rsidRDefault="00025505" w:rsidP="00B6577F">
      <w:pPr>
        <w:pStyle w:val="3"/>
        <w:rPr>
          <w:b/>
          <w:bCs/>
          <w:w w:val="109"/>
        </w:rPr>
      </w:pPr>
      <w:r w:rsidRPr="00FE45B6">
        <w:rPr>
          <w:b/>
          <w:bCs/>
          <w:w w:val="109"/>
        </w:rPr>
        <w:t>Н</w:t>
      </w:r>
      <w:r w:rsidR="00B6577F" w:rsidRPr="00FE45B6">
        <w:rPr>
          <w:b/>
          <w:bCs/>
          <w:w w:val="109"/>
          <w:lang w:val="en-US"/>
        </w:rPr>
        <w:t xml:space="preserve"> </w:t>
      </w:r>
      <w:r w:rsidRPr="00FE45B6">
        <w:rPr>
          <w:b/>
          <w:bCs/>
          <w:w w:val="109"/>
        </w:rPr>
        <w:t>А</w:t>
      </w:r>
      <w:r w:rsidR="00B6577F" w:rsidRPr="00FE45B6">
        <w:rPr>
          <w:b/>
          <w:bCs/>
          <w:w w:val="109"/>
          <w:lang w:val="en-US"/>
        </w:rPr>
        <w:t xml:space="preserve"> </w:t>
      </w:r>
      <w:r w:rsidRPr="00FE45B6">
        <w:rPr>
          <w:b/>
          <w:bCs/>
          <w:w w:val="109"/>
        </w:rPr>
        <w:t>К</w:t>
      </w:r>
      <w:r w:rsidR="00B6577F" w:rsidRPr="00FE45B6">
        <w:rPr>
          <w:b/>
          <w:bCs/>
          <w:w w:val="109"/>
          <w:lang w:val="en-US"/>
        </w:rPr>
        <w:t xml:space="preserve"> </w:t>
      </w:r>
      <w:r w:rsidRPr="00FE45B6">
        <w:rPr>
          <w:b/>
          <w:bCs/>
          <w:w w:val="109"/>
        </w:rPr>
        <w:t>А</w:t>
      </w:r>
      <w:r w:rsidR="00B6577F" w:rsidRPr="00FE45B6">
        <w:rPr>
          <w:b/>
          <w:bCs/>
          <w:w w:val="109"/>
          <w:lang w:val="en-US"/>
        </w:rPr>
        <w:t xml:space="preserve"> </w:t>
      </w:r>
      <w:r w:rsidRPr="00FE45B6">
        <w:rPr>
          <w:b/>
          <w:bCs/>
          <w:w w:val="109"/>
        </w:rPr>
        <w:t>З</w:t>
      </w:r>
    </w:p>
    <w:p w:rsidR="00025505" w:rsidRDefault="00025505">
      <w:pPr>
        <w:jc w:val="center"/>
        <w:rPr>
          <w:lang w:val="uk-U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62"/>
        <w:gridCol w:w="3094"/>
      </w:tblGrid>
      <w:tr w:rsidR="00025505" w:rsidRPr="00136FE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262" w:type="dxa"/>
          </w:tcPr>
          <w:p w:rsidR="00025505" w:rsidRPr="00136FE5" w:rsidRDefault="005E219A" w:rsidP="00B807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36FE5">
              <w:rPr>
                <w:b/>
                <w:bCs/>
                <w:sz w:val="28"/>
                <w:szCs w:val="28"/>
                <w:lang w:val="en-US"/>
              </w:rPr>
              <w:t>“</w:t>
            </w:r>
            <w:r w:rsidR="00B807D3"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136FE5">
              <w:rPr>
                <w:b/>
                <w:bCs/>
                <w:sz w:val="28"/>
                <w:szCs w:val="28"/>
                <w:lang w:val="en-US"/>
              </w:rPr>
              <w:t>”</w:t>
            </w:r>
            <w:r w:rsidR="00B807D3">
              <w:rPr>
                <w:b/>
                <w:bCs/>
                <w:sz w:val="28"/>
                <w:szCs w:val="28"/>
                <w:lang w:val="uk-UA"/>
              </w:rPr>
              <w:t xml:space="preserve">  грудня   </w:t>
            </w:r>
            <w:r w:rsidR="00B807D3">
              <w:rPr>
                <w:b/>
                <w:bCs/>
                <w:sz w:val="28"/>
                <w:szCs w:val="28"/>
                <w:lang w:val="en-US"/>
              </w:rPr>
              <w:t>201</w:t>
            </w:r>
            <w:r w:rsidR="00B807D3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025505" w:rsidRPr="00136FE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</w:tcPr>
          <w:p w:rsidR="00025505" w:rsidRPr="00B807D3" w:rsidRDefault="00BE25FF" w:rsidP="00B807D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136FE5">
              <w:rPr>
                <w:b/>
                <w:bCs/>
                <w:lang w:val="en-US"/>
              </w:rPr>
              <w:t xml:space="preserve">             </w:t>
            </w:r>
            <w:r w:rsidR="00025505" w:rsidRPr="00136FE5">
              <w:rPr>
                <w:b/>
                <w:bCs/>
                <w:sz w:val="28"/>
                <w:szCs w:val="28"/>
              </w:rPr>
              <w:t>№</w:t>
            </w:r>
            <w:r w:rsidR="00B807D3">
              <w:rPr>
                <w:b/>
                <w:bCs/>
                <w:sz w:val="28"/>
                <w:szCs w:val="28"/>
                <w:lang w:val="uk-UA"/>
              </w:rPr>
              <w:t xml:space="preserve"> 405</w:t>
            </w:r>
          </w:p>
        </w:tc>
      </w:tr>
    </w:tbl>
    <w:p w:rsidR="00B4753F" w:rsidRDefault="00B4753F">
      <w:pPr>
        <w:jc w:val="center"/>
        <w:rPr>
          <w:b/>
          <w:bCs/>
          <w:sz w:val="26"/>
          <w:szCs w:val="26"/>
          <w:lang w:val="uk-UA"/>
        </w:rPr>
      </w:pPr>
    </w:p>
    <w:p w:rsidR="00B4753F" w:rsidRDefault="00B4753F">
      <w:pPr>
        <w:jc w:val="center"/>
        <w:rPr>
          <w:b/>
          <w:bCs/>
          <w:sz w:val="26"/>
          <w:szCs w:val="26"/>
          <w:lang w:val="uk-UA"/>
        </w:rPr>
      </w:pPr>
    </w:p>
    <w:p w:rsidR="006E5BC6" w:rsidRDefault="006E5BC6">
      <w:pPr>
        <w:jc w:val="center"/>
        <w:rPr>
          <w:b/>
          <w:bCs/>
          <w:sz w:val="26"/>
          <w:szCs w:val="26"/>
          <w:lang w:val="uk-UA"/>
        </w:rPr>
      </w:pPr>
    </w:p>
    <w:p w:rsidR="006E5BC6" w:rsidRDefault="006E5BC6">
      <w:pPr>
        <w:jc w:val="center"/>
        <w:rPr>
          <w:b/>
          <w:bCs/>
          <w:sz w:val="26"/>
          <w:szCs w:val="26"/>
          <w:lang w:val="uk-UA"/>
        </w:rPr>
      </w:pPr>
    </w:p>
    <w:p w:rsidR="00025505" w:rsidRPr="00205867" w:rsidRDefault="00025505">
      <w:pPr>
        <w:jc w:val="center"/>
        <w:rPr>
          <w:b/>
          <w:bCs/>
          <w:sz w:val="26"/>
          <w:szCs w:val="26"/>
        </w:rPr>
      </w:pPr>
      <w:r w:rsidRPr="00205867">
        <w:rPr>
          <w:b/>
          <w:bCs/>
          <w:sz w:val="26"/>
          <w:szCs w:val="26"/>
        </w:rPr>
        <w:t>м. Київ</w:t>
      </w:r>
    </w:p>
    <w:p w:rsidR="00025505" w:rsidRDefault="00025505">
      <w:pPr>
        <w:rPr>
          <w:lang w:val="en-US"/>
        </w:rPr>
      </w:pPr>
    </w:p>
    <w:p w:rsidR="009F7CD9" w:rsidRDefault="00523AC5" w:rsidP="009F7CD9">
      <w:pPr>
        <w:pStyle w:val="a4"/>
        <w:spacing w:line="280" w:lineRule="exact"/>
        <w:ind w:left="-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</w:t>
      </w:r>
    </w:p>
    <w:p w:rsidR="00B4753F" w:rsidRPr="00B4753F" w:rsidRDefault="00B4753F" w:rsidP="009F7CD9">
      <w:pPr>
        <w:pStyle w:val="a4"/>
        <w:spacing w:line="280" w:lineRule="exact"/>
        <w:ind w:left="-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3AC5" w:rsidRDefault="00523AC5" w:rsidP="009F7CD9">
      <w:pPr>
        <w:pStyle w:val="a4"/>
        <w:spacing w:line="280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вдосконалення</w:t>
      </w:r>
      <w:r w:rsidRPr="001162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роботи </w:t>
      </w:r>
    </w:p>
    <w:p w:rsidR="00523AC5" w:rsidRDefault="00523AC5" w:rsidP="00523AC5">
      <w:pPr>
        <w:pStyle w:val="a4"/>
        <w:spacing w:line="280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Pr="001162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патріотичного виховання </w:t>
      </w:r>
    </w:p>
    <w:p w:rsidR="00523AC5" w:rsidRDefault="00523AC5" w:rsidP="00523AC5">
      <w:pPr>
        <w:pStyle w:val="a4"/>
        <w:spacing w:line="280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62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навчальних закладах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області</w:t>
      </w:r>
    </w:p>
    <w:p w:rsidR="00523AC5" w:rsidRDefault="00523AC5" w:rsidP="00523AC5">
      <w:pPr>
        <w:pStyle w:val="a4"/>
        <w:spacing w:line="280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3AC5" w:rsidRDefault="00523AC5" w:rsidP="00523AC5">
      <w:pPr>
        <w:pStyle w:val="a4"/>
        <w:spacing w:line="280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796D" w:rsidRPr="0011622F" w:rsidRDefault="00AD796D" w:rsidP="00523AC5">
      <w:pPr>
        <w:pStyle w:val="a4"/>
        <w:spacing w:line="280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125AE" w:rsidRDefault="00DE302F" w:rsidP="00F125AE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доручення голови Київської обласно</w:t>
      </w:r>
      <w:r w:rsidR="0078048C">
        <w:rPr>
          <w:sz w:val="28"/>
          <w:szCs w:val="28"/>
          <w:lang w:val="uk-UA"/>
        </w:rPr>
        <w:t>ї державної адміністрації від 09</w:t>
      </w:r>
      <w:r>
        <w:rPr>
          <w:sz w:val="28"/>
          <w:szCs w:val="28"/>
          <w:lang w:val="uk-UA"/>
        </w:rPr>
        <w:t xml:space="preserve"> грудня 2013 року №</w:t>
      </w:r>
      <w:r w:rsidR="0078048C">
        <w:rPr>
          <w:sz w:val="28"/>
          <w:szCs w:val="28"/>
          <w:lang w:val="uk-UA"/>
        </w:rPr>
        <w:t xml:space="preserve">148-1 </w:t>
      </w:r>
      <w:r w:rsidR="002F048A">
        <w:rPr>
          <w:sz w:val="28"/>
          <w:szCs w:val="28"/>
          <w:lang w:val="uk-UA"/>
        </w:rPr>
        <w:t>щ</w:t>
      </w:r>
      <w:r w:rsidR="0078048C" w:rsidRPr="006532C8">
        <w:rPr>
          <w:sz w:val="28"/>
          <w:szCs w:val="28"/>
          <w:lang w:val="uk-UA"/>
        </w:rPr>
        <w:t>одо вдосконалення ро</w:t>
      </w:r>
      <w:r w:rsidR="006532C8">
        <w:rPr>
          <w:sz w:val="28"/>
          <w:szCs w:val="28"/>
          <w:lang w:val="uk-UA"/>
        </w:rPr>
        <w:t>боти з патріотичного виховання в</w:t>
      </w:r>
      <w:r w:rsidR="0078048C" w:rsidRPr="006532C8">
        <w:rPr>
          <w:sz w:val="28"/>
          <w:szCs w:val="28"/>
          <w:lang w:val="uk-UA"/>
        </w:rPr>
        <w:t xml:space="preserve"> навчальних закладах області</w:t>
      </w:r>
      <w:r>
        <w:rPr>
          <w:sz w:val="28"/>
          <w:szCs w:val="28"/>
          <w:lang w:val="uk-UA"/>
        </w:rPr>
        <w:t>, в</w:t>
      </w:r>
      <w:r w:rsidR="00523AC5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>з</w:t>
      </w:r>
      <w:r w:rsidR="00523AC5" w:rsidRPr="0011622F">
        <w:rPr>
          <w:sz w:val="28"/>
          <w:szCs w:val="28"/>
          <w:lang w:val="uk-UA"/>
        </w:rPr>
        <w:t>аконів України</w:t>
      </w:r>
      <w:r w:rsidR="00523AC5">
        <w:rPr>
          <w:sz w:val="28"/>
          <w:szCs w:val="28"/>
          <w:lang w:val="uk-UA"/>
        </w:rPr>
        <w:t xml:space="preserve"> «</w:t>
      </w:r>
      <w:r w:rsidR="00523AC5" w:rsidRPr="0011622F">
        <w:rPr>
          <w:sz w:val="28"/>
          <w:szCs w:val="28"/>
          <w:lang w:val="uk-UA"/>
        </w:rPr>
        <w:t>Про</w:t>
      </w:r>
      <w:r w:rsidR="00523AC5">
        <w:rPr>
          <w:sz w:val="28"/>
          <w:szCs w:val="28"/>
          <w:lang w:val="uk-UA"/>
        </w:rPr>
        <w:t xml:space="preserve"> місцеві державні адміністрації»</w:t>
      </w:r>
      <w:r w:rsidR="00523AC5" w:rsidRPr="0011622F">
        <w:rPr>
          <w:sz w:val="28"/>
          <w:szCs w:val="28"/>
          <w:lang w:val="uk-UA"/>
        </w:rPr>
        <w:t>,</w:t>
      </w:r>
      <w:r w:rsidR="00523AC5">
        <w:rPr>
          <w:sz w:val="28"/>
          <w:szCs w:val="28"/>
          <w:lang w:val="uk-UA"/>
        </w:rPr>
        <w:t xml:space="preserve"> «Про освіту», </w:t>
      </w:r>
      <w:r w:rsidR="00523AC5" w:rsidRPr="0011622F">
        <w:rPr>
          <w:sz w:val="28"/>
          <w:szCs w:val="28"/>
          <w:lang w:val="uk-UA"/>
        </w:rPr>
        <w:t xml:space="preserve"> </w:t>
      </w:r>
      <w:r w:rsidR="00523AC5">
        <w:rPr>
          <w:sz w:val="28"/>
          <w:szCs w:val="28"/>
          <w:lang w:val="uk-UA"/>
        </w:rPr>
        <w:t>«</w:t>
      </w:r>
      <w:r w:rsidR="00523AC5" w:rsidRPr="00AD2EA9">
        <w:rPr>
          <w:sz w:val="28"/>
          <w:szCs w:val="28"/>
          <w:lang w:val="uk-UA"/>
        </w:rPr>
        <w:t>Про Державний Гімн України</w:t>
      </w:r>
      <w:r w:rsidR="00523AC5">
        <w:rPr>
          <w:sz w:val="28"/>
          <w:szCs w:val="28"/>
          <w:lang w:val="uk-UA"/>
        </w:rPr>
        <w:t>», наказу Міністерства освіти і науки, молоді та спорту України від 31 жовтня 2011 року № 1243 «Про Основні орієнтири виховання учнів 1-11 класів загальноосвітніх навчальних закладів України»</w:t>
      </w:r>
      <w:r w:rsidR="00523AC5" w:rsidRPr="00AD2EA9">
        <w:rPr>
          <w:sz w:val="28"/>
          <w:szCs w:val="28"/>
          <w:lang w:val="uk-UA"/>
        </w:rPr>
        <w:t xml:space="preserve"> </w:t>
      </w:r>
      <w:r w:rsidR="00523AC5">
        <w:rPr>
          <w:sz w:val="28"/>
          <w:szCs w:val="28"/>
          <w:lang w:val="uk-UA"/>
        </w:rPr>
        <w:t xml:space="preserve"> та з метою виховання у дітей та молоді патріотизму, шанобливого ставлення до державних символів України</w:t>
      </w:r>
    </w:p>
    <w:p w:rsidR="00F125AE" w:rsidRDefault="00F125AE" w:rsidP="00F125AE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</w:p>
    <w:p w:rsidR="00F125AE" w:rsidRDefault="00F125AE" w:rsidP="00F125A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F125AE" w:rsidRDefault="00F125AE" w:rsidP="00F125AE">
      <w:pPr>
        <w:jc w:val="both"/>
        <w:rPr>
          <w:b/>
          <w:bCs/>
          <w:sz w:val="28"/>
          <w:szCs w:val="28"/>
          <w:lang w:val="uk-UA"/>
        </w:rPr>
      </w:pPr>
    </w:p>
    <w:p w:rsidR="009F7CD9" w:rsidRPr="009F7CD9" w:rsidRDefault="00F125AE" w:rsidP="009F7CD9">
      <w:pPr>
        <w:ind w:firstLine="708"/>
        <w:jc w:val="both"/>
        <w:rPr>
          <w:sz w:val="28"/>
          <w:szCs w:val="28"/>
          <w:lang w:val="uk-UA"/>
        </w:rPr>
      </w:pPr>
      <w:r w:rsidRPr="009F7CD9">
        <w:rPr>
          <w:sz w:val="28"/>
          <w:szCs w:val="28"/>
          <w:lang w:val="uk-UA"/>
        </w:rPr>
        <w:t xml:space="preserve">1. </w:t>
      </w:r>
      <w:r w:rsidR="009F7CD9" w:rsidRPr="009F7CD9">
        <w:rPr>
          <w:sz w:val="28"/>
          <w:szCs w:val="28"/>
          <w:lang w:val="uk-UA"/>
        </w:rPr>
        <w:t>Структурним підрозділам департаменту освіти і науки, керівникам місцевих органів управління освітою</w:t>
      </w:r>
      <w:r w:rsidR="0078048C">
        <w:rPr>
          <w:sz w:val="28"/>
          <w:szCs w:val="28"/>
          <w:lang w:val="uk-UA"/>
        </w:rPr>
        <w:t>, керівникам ПТНЗ та ВНЗ</w:t>
      </w:r>
      <w:r w:rsidR="009F7CD9" w:rsidRPr="009F7CD9">
        <w:rPr>
          <w:sz w:val="28"/>
          <w:szCs w:val="28"/>
          <w:lang w:val="uk-UA"/>
        </w:rPr>
        <w:t xml:space="preserve"> </w:t>
      </w:r>
      <w:r w:rsidR="009F7CD9">
        <w:rPr>
          <w:sz w:val="28"/>
          <w:szCs w:val="28"/>
          <w:lang w:val="uk-UA"/>
        </w:rPr>
        <w:t>с</w:t>
      </w:r>
      <w:r w:rsidR="009F7CD9" w:rsidRPr="009F7CD9">
        <w:rPr>
          <w:sz w:val="28"/>
          <w:szCs w:val="28"/>
          <w:lang w:val="uk-UA"/>
        </w:rPr>
        <w:t xml:space="preserve">творити на </w:t>
      </w:r>
      <w:r w:rsidR="009F7CD9">
        <w:rPr>
          <w:sz w:val="28"/>
          <w:szCs w:val="28"/>
          <w:lang w:val="uk-UA"/>
        </w:rPr>
        <w:t>офіційних</w:t>
      </w:r>
      <w:r w:rsidR="009F7CD9" w:rsidRPr="009F7CD9">
        <w:rPr>
          <w:sz w:val="28"/>
          <w:szCs w:val="28"/>
          <w:lang w:val="uk-UA"/>
        </w:rPr>
        <w:t xml:space="preserve"> </w:t>
      </w:r>
      <w:r w:rsidR="0078048C">
        <w:rPr>
          <w:sz w:val="28"/>
          <w:szCs w:val="28"/>
          <w:lang w:val="uk-UA"/>
        </w:rPr>
        <w:t xml:space="preserve">        </w:t>
      </w:r>
      <w:r w:rsidR="009F7CD9" w:rsidRPr="009F7CD9">
        <w:rPr>
          <w:sz w:val="28"/>
          <w:szCs w:val="28"/>
          <w:lang w:val="uk-UA"/>
        </w:rPr>
        <w:t>веб-</w:t>
      </w:r>
      <w:r w:rsidR="009F7CD9">
        <w:rPr>
          <w:sz w:val="28"/>
          <w:szCs w:val="28"/>
          <w:lang w:val="uk-UA"/>
        </w:rPr>
        <w:t xml:space="preserve">сайтах </w:t>
      </w:r>
      <w:r w:rsidR="009F7CD9" w:rsidRPr="009F7CD9">
        <w:rPr>
          <w:sz w:val="28"/>
          <w:szCs w:val="28"/>
          <w:lang w:val="uk-UA"/>
        </w:rPr>
        <w:t xml:space="preserve">рубрику </w:t>
      </w:r>
      <w:r w:rsidR="009F7CD9">
        <w:rPr>
          <w:sz w:val="28"/>
          <w:szCs w:val="28"/>
          <w:lang w:val="uk-UA"/>
        </w:rPr>
        <w:t>«</w:t>
      </w:r>
      <w:r w:rsidR="009F7CD9" w:rsidRPr="009F7CD9">
        <w:rPr>
          <w:sz w:val="28"/>
          <w:szCs w:val="28"/>
          <w:lang w:val="uk-UA"/>
        </w:rPr>
        <w:t>Патріотичне виховання юного покоління</w:t>
      </w:r>
      <w:r w:rsidR="009F7CD9">
        <w:rPr>
          <w:sz w:val="28"/>
          <w:szCs w:val="28"/>
          <w:lang w:val="uk-UA"/>
        </w:rPr>
        <w:t>»</w:t>
      </w:r>
      <w:r w:rsidR="009F7CD9" w:rsidRPr="009F7CD9">
        <w:rPr>
          <w:sz w:val="28"/>
          <w:szCs w:val="28"/>
          <w:lang w:val="uk-UA"/>
        </w:rPr>
        <w:t>.</w:t>
      </w:r>
    </w:p>
    <w:p w:rsidR="009F7CD9" w:rsidRDefault="009F7CD9" w:rsidP="00AD796D">
      <w:pPr>
        <w:pStyle w:val="a4"/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CD9" w:rsidRDefault="002B4B0E" w:rsidP="009F7CD9">
      <w:pPr>
        <w:pStyle w:val="a4"/>
        <w:spacing w:line="280" w:lineRule="exact"/>
        <w:ind w:firstLine="68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20 грудня 2013 року</w:t>
      </w:r>
    </w:p>
    <w:p w:rsidR="009F7CD9" w:rsidRDefault="009F7CD9" w:rsidP="00F125AE">
      <w:pPr>
        <w:ind w:firstLine="708"/>
        <w:jc w:val="both"/>
        <w:rPr>
          <w:sz w:val="28"/>
          <w:szCs w:val="28"/>
          <w:lang w:val="uk-UA"/>
        </w:rPr>
      </w:pPr>
    </w:p>
    <w:p w:rsidR="009F7CD9" w:rsidRDefault="009F7CD9" w:rsidP="00F125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Керівникам </w:t>
      </w:r>
      <w:r w:rsidRPr="009F7CD9">
        <w:rPr>
          <w:sz w:val="28"/>
          <w:szCs w:val="28"/>
          <w:lang w:val="uk-UA"/>
        </w:rPr>
        <w:t>місцевих органів управління освітою</w:t>
      </w:r>
      <w:r w:rsidR="006532C8">
        <w:rPr>
          <w:sz w:val="28"/>
          <w:szCs w:val="28"/>
          <w:lang w:val="uk-UA"/>
        </w:rPr>
        <w:t>, керівникам ПТНЗ та</w:t>
      </w:r>
      <w:r w:rsidR="0078048C">
        <w:rPr>
          <w:sz w:val="28"/>
          <w:szCs w:val="28"/>
          <w:lang w:val="uk-UA"/>
        </w:rPr>
        <w:t xml:space="preserve"> ВНЗ</w:t>
      </w:r>
      <w:r w:rsidR="00951D5F">
        <w:rPr>
          <w:sz w:val="28"/>
          <w:szCs w:val="28"/>
          <w:lang w:val="uk-UA"/>
        </w:rPr>
        <w:t>:</w:t>
      </w:r>
    </w:p>
    <w:p w:rsidR="00951D5F" w:rsidRDefault="006532C8" w:rsidP="00AD7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 розробити і</w:t>
      </w:r>
      <w:r w:rsidR="00951D5F" w:rsidRPr="00AD796D">
        <w:rPr>
          <w:sz w:val="28"/>
          <w:szCs w:val="28"/>
          <w:lang w:val="uk-UA"/>
        </w:rPr>
        <w:t xml:space="preserve"> затвердити плани заходів з патріотичного виховання дітей та молоді. </w:t>
      </w:r>
    </w:p>
    <w:p w:rsidR="00AD796D" w:rsidRPr="00AD796D" w:rsidRDefault="00AD796D" w:rsidP="00AD796D">
      <w:pPr>
        <w:ind w:firstLine="708"/>
        <w:jc w:val="both"/>
        <w:rPr>
          <w:sz w:val="28"/>
          <w:szCs w:val="28"/>
          <w:lang w:val="uk-UA"/>
        </w:rPr>
      </w:pPr>
    </w:p>
    <w:p w:rsidR="00951D5F" w:rsidRDefault="002B4B0E" w:rsidP="00951D5F">
      <w:pPr>
        <w:pStyle w:val="a4"/>
        <w:spacing w:line="280" w:lineRule="exact"/>
        <w:ind w:firstLine="68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26 грудня 2013 року</w:t>
      </w:r>
    </w:p>
    <w:p w:rsidR="00951D5F" w:rsidRPr="001C4BBA" w:rsidRDefault="00951D5F" w:rsidP="00951D5F">
      <w:pPr>
        <w:pStyle w:val="a4"/>
        <w:spacing w:line="280" w:lineRule="exact"/>
        <w:ind w:left="5200"/>
        <w:rPr>
          <w:rFonts w:ascii="Times New Roman" w:hAnsi="Times New Roman" w:cs="Times New Roman"/>
          <w:sz w:val="28"/>
          <w:szCs w:val="28"/>
          <w:lang w:val="uk-UA"/>
        </w:rPr>
      </w:pPr>
    </w:p>
    <w:p w:rsidR="00B4753F" w:rsidRDefault="00B4753F" w:rsidP="00AD796D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D5F" w:rsidRPr="007627F9" w:rsidRDefault="00AD796D" w:rsidP="00AD796D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7F9">
        <w:rPr>
          <w:rFonts w:ascii="Times New Roman" w:hAnsi="Times New Roman" w:cs="Times New Roman"/>
          <w:b/>
          <w:sz w:val="28"/>
          <w:szCs w:val="28"/>
          <w:lang w:val="uk-UA"/>
        </w:rPr>
        <w:t>2.2. </w:t>
      </w:r>
      <w:r w:rsidR="0078048C" w:rsidRPr="007627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зобов’язати керівників закладів освіти, педагогічних та науково-педагогічних працівників щоденно розпочинати заняття у навчальних закладах Київської області </w:t>
      </w:r>
      <w:r w:rsidR="00951D5F" w:rsidRPr="007627F9">
        <w:rPr>
          <w:rFonts w:ascii="Times New Roman" w:hAnsi="Times New Roman" w:cs="Times New Roman"/>
          <w:b/>
          <w:sz w:val="28"/>
          <w:szCs w:val="28"/>
          <w:lang w:val="uk-UA"/>
        </w:rPr>
        <w:t>з підняття Державного Прапора України та виконання Державного Гімну України.</w:t>
      </w:r>
    </w:p>
    <w:p w:rsidR="00951D5F" w:rsidRDefault="002B4B0E" w:rsidP="009F5F22">
      <w:pPr>
        <w:pStyle w:val="a4"/>
        <w:spacing w:line="280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9F5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951D5F" w:rsidRPr="0004578F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ня</w:t>
      </w:r>
    </w:p>
    <w:p w:rsidR="00AD796D" w:rsidRDefault="00AD796D" w:rsidP="00AD796D">
      <w:pPr>
        <w:pStyle w:val="a4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796D" w:rsidRDefault="00951D5F" w:rsidP="00AD796D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D5F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AD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8E0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 w:rsidR="00AD796D" w:rsidRPr="00677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96D">
        <w:rPr>
          <w:rFonts w:ascii="Times New Roman" w:hAnsi="Times New Roman" w:cs="Times New Roman"/>
          <w:sz w:val="28"/>
          <w:szCs w:val="28"/>
          <w:lang w:val="uk-UA"/>
        </w:rPr>
        <w:t>заходи (</w:t>
      </w:r>
      <w:r w:rsidR="00AD796D" w:rsidRPr="00677A65">
        <w:rPr>
          <w:rFonts w:ascii="Times New Roman" w:hAnsi="Times New Roman" w:cs="Times New Roman"/>
          <w:sz w:val="28"/>
          <w:szCs w:val="28"/>
          <w:lang w:val="uk-UA"/>
        </w:rPr>
        <w:t>тематичні екскурсії, вечори, наукові конференції, цикли історичних читань</w:t>
      </w:r>
      <w:r w:rsidR="00AD796D">
        <w:rPr>
          <w:rFonts w:ascii="Times New Roman" w:hAnsi="Times New Roman" w:cs="Times New Roman"/>
          <w:sz w:val="28"/>
          <w:szCs w:val="28"/>
          <w:lang w:val="uk-UA"/>
        </w:rPr>
        <w:t xml:space="preserve"> тощо) </w:t>
      </w:r>
      <w:r w:rsidR="00AD796D" w:rsidRPr="00677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96D">
        <w:rPr>
          <w:rFonts w:ascii="Times New Roman" w:hAnsi="Times New Roman" w:cs="Times New Roman"/>
          <w:sz w:val="28"/>
          <w:szCs w:val="28"/>
          <w:lang w:val="uk-UA"/>
        </w:rPr>
        <w:t xml:space="preserve">з вивчення </w:t>
      </w:r>
      <w:r w:rsidR="00AD796D" w:rsidRPr="00677A65">
        <w:rPr>
          <w:rFonts w:ascii="Times New Roman" w:hAnsi="Times New Roman" w:cs="Times New Roman"/>
          <w:sz w:val="28"/>
          <w:szCs w:val="28"/>
          <w:lang w:val="uk-UA"/>
        </w:rPr>
        <w:t xml:space="preserve"> історії та культур</w:t>
      </w:r>
      <w:r w:rsidR="00AD79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D796D" w:rsidRPr="00677A65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AD796D" w:rsidRDefault="00AD796D" w:rsidP="00134990">
      <w:pPr>
        <w:pStyle w:val="a4"/>
        <w:spacing w:line="280" w:lineRule="exact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34990" w:rsidRDefault="002B4B0E" w:rsidP="00134990">
      <w:pPr>
        <w:pStyle w:val="a4"/>
        <w:spacing w:line="280" w:lineRule="exact"/>
        <w:ind w:left="680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Протягом року</w:t>
      </w:r>
    </w:p>
    <w:p w:rsidR="00AD796D" w:rsidRPr="00AD796D" w:rsidRDefault="00EA18E0" w:rsidP="00134990">
      <w:pPr>
        <w:pStyle w:val="a4"/>
        <w:spacing w:line="280" w:lineRule="exact"/>
        <w:ind w:left="680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до плану роботи</w:t>
      </w:r>
    </w:p>
    <w:p w:rsidR="00AD796D" w:rsidRPr="00677A65" w:rsidRDefault="00AD796D" w:rsidP="00AD796D">
      <w:pPr>
        <w:pStyle w:val="a4"/>
        <w:spacing w:line="280" w:lineRule="exact"/>
        <w:ind w:firstLine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96D" w:rsidRDefault="00AD796D" w:rsidP="00AD796D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 о</w:t>
      </w:r>
      <w:r w:rsidRPr="00677A65">
        <w:rPr>
          <w:rFonts w:ascii="Times New Roman" w:hAnsi="Times New Roman" w:cs="Times New Roman"/>
          <w:sz w:val="28"/>
          <w:szCs w:val="28"/>
          <w:lang w:val="uk-UA"/>
        </w:rPr>
        <w:t xml:space="preserve">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7A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виставки фото- та архівних документів,</w:t>
      </w:r>
      <w:r w:rsidRPr="005E1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677A65">
        <w:rPr>
          <w:rFonts w:ascii="Times New Roman" w:hAnsi="Times New Roman" w:cs="Times New Roman"/>
          <w:sz w:val="28"/>
          <w:szCs w:val="28"/>
          <w:lang w:val="uk-UA"/>
        </w:rPr>
        <w:t xml:space="preserve"> ілюструють становлення та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48C">
        <w:rPr>
          <w:rFonts w:ascii="Times New Roman" w:hAnsi="Times New Roman" w:cs="Times New Roman"/>
          <w:sz w:val="28"/>
          <w:szCs w:val="28"/>
          <w:lang w:val="uk-UA"/>
        </w:rPr>
        <w:t>к української державності.</w:t>
      </w:r>
    </w:p>
    <w:p w:rsidR="00AD796D" w:rsidRDefault="00AD796D" w:rsidP="00AD796D">
      <w:pPr>
        <w:pStyle w:val="a4"/>
        <w:spacing w:line="280" w:lineRule="exact"/>
        <w:ind w:firstLine="52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4990" w:rsidRDefault="002B4B0E" w:rsidP="00134990">
      <w:pPr>
        <w:pStyle w:val="a4"/>
        <w:spacing w:line="280" w:lineRule="exact"/>
        <w:ind w:left="6804" w:firstLine="3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Протягом року</w:t>
      </w:r>
    </w:p>
    <w:p w:rsidR="00AD796D" w:rsidRDefault="00EA18E0" w:rsidP="00134990">
      <w:pPr>
        <w:pStyle w:val="a4"/>
        <w:spacing w:line="280" w:lineRule="exact"/>
        <w:ind w:left="6804" w:firstLine="3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 до плану роботи</w:t>
      </w:r>
    </w:p>
    <w:p w:rsidR="00AD796D" w:rsidRPr="00AD796D" w:rsidRDefault="00AD796D" w:rsidP="00AD796D">
      <w:pPr>
        <w:pStyle w:val="a4"/>
        <w:spacing w:line="280" w:lineRule="exact"/>
        <w:ind w:firstLine="68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1D5F" w:rsidRPr="00951D5F" w:rsidRDefault="00AD796D" w:rsidP="00664553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B527A">
        <w:rPr>
          <w:rFonts w:ascii="Times New Roman" w:hAnsi="Times New Roman" w:cs="Times New Roman"/>
          <w:sz w:val="28"/>
          <w:szCs w:val="28"/>
          <w:lang w:val="uk-UA"/>
        </w:rPr>
        <w:t xml:space="preserve"> Київському </w:t>
      </w:r>
      <w:r w:rsidR="00664553">
        <w:rPr>
          <w:rFonts w:ascii="Times New Roman" w:hAnsi="Times New Roman" w:cs="Times New Roman"/>
          <w:sz w:val="28"/>
          <w:szCs w:val="28"/>
          <w:lang w:val="uk-UA"/>
        </w:rPr>
        <w:t>обласному</w:t>
      </w:r>
      <w:r w:rsidR="00AB527A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</w:t>
      </w:r>
      <w:r w:rsidR="00664553">
        <w:rPr>
          <w:rFonts w:ascii="Times New Roman" w:hAnsi="Times New Roman" w:cs="Times New Roman"/>
          <w:sz w:val="28"/>
          <w:szCs w:val="28"/>
          <w:lang w:val="uk-UA"/>
        </w:rPr>
        <w:t>післядипломної освіти педагогічних кадрів</w:t>
      </w:r>
      <w:r w:rsidR="00EA18E0">
        <w:rPr>
          <w:rFonts w:ascii="Times New Roman" w:hAnsi="Times New Roman" w:cs="Times New Roman"/>
          <w:sz w:val="28"/>
          <w:szCs w:val="28"/>
          <w:lang w:val="uk-UA"/>
        </w:rPr>
        <w:t xml:space="preserve"> (Бачинська Є.М.)</w:t>
      </w:r>
      <w:r w:rsidR="006645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048C" w:rsidRDefault="00664553" w:rsidP="00664553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3.1. </w:t>
      </w:r>
      <w:r w:rsidR="0078048C">
        <w:rPr>
          <w:rFonts w:ascii="Times New Roman" w:hAnsi="Times New Roman" w:cs="Times New Roman"/>
          <w:sz w:val="28"/>
          <w:szCs w:val="28"/>
          <w:lang w:val="uk-UA"/>
        </w:rPr>
        <w:t>проводити системну роботу з підготовки педагогічних кадрів до патріотичного виховання дітей та молоді  шляхом навчання на курсах підвищення кваліфікації, участі у семінарах, конференціях, тренінгах, нарадах</w:t>
      </w:r>
      <w:r w:rsidR="00134990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7804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48C" w:rsidRDefault="0078048C" w:rsidP="00664553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53" w:rsidRDefault="00664553" w:rsidP="00664553">
      <w:pPr>
        <w:pStyle w:val="a4"/>
        <w:spacing w:line="280" w:lineRule="exact"/>
        <w:ind w:firstLine="68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4990" w:rsidRDefault="0078048C" w:rsidP="00134990">
      <w:pPr>
        <w:pStyle w:val="a4"/>
        <w:spacing w:line="280" w:lineRule="exact"/>
        <w:ind w:left="680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Протягом року </w:t>
      </w:r>
    </w:p>
    <w:p w:rsidR="00664553" w:rsidRDefault="0078048C" w:rsidP="00134990">
      <w:pPr>
        <w:pStyle w:val="a4"/>
        <w:spacing w:line="280" w:lineRule="exact"/>
        <w:ind w:left="680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    до плану роботи</w:t>
      </w:r>
    </w:p>
    <w:p w:rsidR="00664553" w:rsidRDefault="00664553" w:rsidP="00951D5F">
      <w:pPr>
        <w:pStyle w:val="a4"/>
        <w:spacing w:line="28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553" w:rsidRPr="00951D5F" w:rsidRDefault="00664553" w:rsidP="00951D5F">
      <w:pPr>
        <w:pStyle w:val="a4"/>
        <w:spacing w:line="28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48C" w:rsidRDefault="00664553" w:rsidP="0078048C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951D5F" w:rsidRPr="00951D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48C">
        <w:rPr>
          <w:rFonts w:ascii="Times New Roman" w:hAnsi="Times New Roman" w:cs="Times New Roman"/>
          <w:sz w:val="28"/>
          <w:szCs w:val="28"/>
          <w:lang w:val="uk-UA"/>
        </w:rPr>
        <w:t xml:space="preserve">сприяти розширенню напрямів </w:t>
      </w:r>
      <w:r w:rsidR="0078048C" w:rsidRPr="00014A62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співробітництва </w:t>
      </w:r>
      <w:r w:rsidR="0078048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області </w:t>
      </w:r>
      <w:r w:rsidR="0078048C" w:rsidRPr="00014A62">
        <w:rPr>
          <w:rFonts w:ascii="Times New Roman" w:hAnsi="Times New Roman" w:cs="Times New Roman"/>
          <w:sz w:val="28"/>
          <w:szCs w:val="28"/>
          <w:lang w:val="uk-UA"/>
        </w:rPr>
        <w:t>із соціальними інститутами та громад</w:t>
      </w:r>
      <w:r w:rsidR="0078048C">
        <w:rPr>
          <w:rFonts w:ascii="Times New Roman" w:hAnsi="Times New Roman" w:cs="Times New Roman"/>
          <w:sz w:val="28"/>
          <w:szCs w:val="28"/>
          <w:lang w:val="uk-UA"/>
        </w:rPr>
        <w:t>ськими організаціями</w:t>
      </w:r>
      <w:r w:rsidR="0078048C" w:rsidRPr="00014A6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патріотичного виховання </w:t>
      </w:r>
      <w:r w:rsidR="0078048C">
        <w:rPr>
          <w:rFonts w:ascii="Times New Roman" w:hAnsi="Times New Roman" w:cs="Times New Roman"/>
          <w:sz w:val="28"/>
          <w:szCs w:val="28"/>
          <w:lang w:val="uk-UA"/>
        </w:rPr>
        <w:t xml:space="preserve">дітей та </w:t>
      </w:r>
      <w:r w:rsidR="0078048C" w:rsidRPr="00014A62">
        <w:rPr>
          <w:rFonts w:ascii="Times New Roman" w:hAnsi="Times New Roman" w:cs="Times New Roman"/>
          <w:sz w:val="28"/>
          <w:szCs w:val="28"/>
          <w:lang w:val="uk-UA"/>
        </w:rPr>
        <w:t>молод</w:t>
      </w:r>
      <w:r w:rsidR="0078048C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134990" w:rsidRDefault="002B4B0E" w:rsidP="006532C8">
      <w:pPr>
        <w:pStyle w:val="a4"/>
        <w:spacing w:line="280" w:lineRule="exact"/>
        <w:ind w:left="680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Протягом року</w:t>
      </w:r>
      <w:r w:rsidR="00EA18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B4B0E" w:rsidRDefault="002B4B0E" w:rsidP="006532C8">
      <w:pPr>
        <w:pStyle w:val="a4"/>
        <w:spacing w:line="280" w:lineRule="exact"/>
        <w:ind w:left="680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  до плану роботи</w:t>
      </w:r>
    </w:p>
    <w:p w:rsidR="002B4B0E" w:rsidRPr="00951D5F" w:rsidRDefault="002B4B0E" w:rsidP="006532C8">
      <w:pPr>
        <w:pStyle w:val="a4"/>
        <w:spacing w:line="280" w:lineRule="exact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2B4B0E" w:rsidRDefault="002B4B0E" w:rsidP="002B4B0E">
      <w:pPr>
        <w:pStyle w:val="a4"/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48C" w:rsidRDefault="002B4B0E" w:rsidP="00664553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вивчати, узагальнювати  і пропагувати кращий досвід патріотичного виховання дітей та молоді, висвітлювати у ЗМІ, науково-практичних конференціях, семінарах, методичних посібниках.</w:t>
      </w:r>
    </w:p>
    <w:p w:rsidR="00664553" w:rsidRDefault="00664553" w:rsidP="00664553">
      <w:pPr>
        <w:pStyle w:val="a4"/>
        <w:spacing w:line="280" w:lineRule="exact"/>
        <w:ind w:firstLine="68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4990" w:rsidRDefault="002B4B0E" w:rsidP="006532C8">
      <w:pPr>
        <w:pStyle w:val="a4"/>
        <w:spacing w:line="280" w:lineRule="exact"/>
        <w:ind w:left="680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Протягом року</w:t>
      </w:r>
      <w:r w:rsidR="00EA18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51D5F" w:rsidRDefault="002B4B0E" w:rsidP="007627F9">
      <w:pPr>
        <w:pStyle w:val="a4"/>
        <w:spacing w:line="280" w:lineRule="exact"/>
        <w:ind w:left="680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  до плану роботи</w:t>
      </w:r>
    </w:p>
    <w:p w:rsidR="007627F9" w:rsidRDefault="007627F9" w:rsidP="007627F9">
      <w:pPr>
        <w:pStyle w:val="a4"/>
        <w:spacing w:line="280" w:lineRule="exact"/>
        <w:ind w:left="680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18E0" w:rsidRPr="00EA18E0" w:rsidRDefault="00EA18E0" w:rsidP="00664553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18E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A18E0">
        <w:rPr>
          <w:rFonts w:ascii="Times New Roman" w:hAnsi="Times New Roman" w:cs="Times New Roman"/>
          <w:bCs/>
          <w:sz w:val="28"/>
          <w:szCs w:val="28"/>
          <w:lang w:val="uk-UA"/>
        </w:rPr>
        <w:t>КЗ КОР «Центр творчості дітей та юнацтва Київщини» (Нестерук Т.В.),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Київському обласному позашкільному комунальному закладу </w:t>
      </w:r>
      <w:r w:rsidRPr="00EA18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«Мала академія наук учнівської молоді» (Петровська Т.В.),  відділу соціального захисту інтернатних та позашкільних навчальних закладів департаменту освіти і науки (Рохманюк Н.Б.) спланувати та відповідно організувати якісне проведення заходів з патріотичного виховання дітей та молоді Київщини.</w:t>
      </w:r>
    </w:p>
    <w:p w:rsidR="00EA18E0" w:rsidRDefault="00EA18E0" w:rsidP="00664553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27F9" w:rsidRDefault="00EA18E0" w:rsidP="006E5BC6">
      <w:pPr>
        <w:pStyle w:val="a4"/>
        <w:spacing w:line="280" w:lineRule="exact"/>
        <w:ind w:left="680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Постійно</w:t>
      </w:r>
    </w:p>
    <w:p w:rsidR="00EA18E0" w:rsidRDefault="00EA18E0" w:rsidP="007627F9">
      <w:pPr>
        <w:pStyle w:val="a4"/>
        <w:spacing w:line="280" w:lineRule="exact"/>
        <w:ind w:left="680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</w:t>
      </w:r>
      <w:r w:rsidR="007627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плану роботи</w:t>
      </w:r>
    </w:p>
    <w:p w:rsidR="00EA18E0" w:rsidRDefault="00EA18E0" w:rsidP="00664553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18E0" w:rsidRDefault="00EA18E0" w:rsidP="00664553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1D5F" w:rsidRDefault="006E5BC6" w:rsidP="004D7FF8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D7FF8" w:rsidRPr="004D7F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7FF8">
        <w:rPr>
          <w:rFonts w:ascii="Times New Roman" w:hAnsi="Times New Roman" w:cs="Times New Roman"/>
          <w:sz w:val="28"/>
          <w:szCs w:val="28"/>
          <w:lang w:val="uk-UA"/>
        </w:rPr>
        <w:t xml:space="preserve">  Про проведену роботу інформувати департамент освіти і науки.</w:t>
      </w:r>
    </w:p>
    <w:p w:rsidR="004D7FF8" w:rsidRDefault="004D7FF8" w:rsidP="004D7FF8">
      <w:pPr>
        <w:pStyle w:val="a4"/>
        <w:spacing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D5F" w:rsidRPr="004D7FF8" w:rsidRDefault="002B4B0E" w:rsidP="004D7FF8">
      <w:pPr>
        <w:pStyle w:val="a4"/>
        <w:spacing w:line="280" w:lineRule="exact"/>
        <w:ind w:left="68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Щоквартально </w:t>
      </w:r>
      <w:r w:rsidR="004D7FF8" w:rsidRPr="004D7F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10 числа місяця</w:t>
      </w:r>
      <w:r w:rsidR="006532C8">
        <w:rPr>
          <w:rFonts w:ascii="Times New Roman" w:hAnsi="Times New Roman" w:cs="Times New Roman"/>
          <w:b/>
          <w:bCs/>
          <w:sz w:val="28"/>
          <w:szCs w:val="28"/>
          <w:lang w:val="uk-UA"/>
        </w:rPr>
        <w:t>, наступного за звітним</w:t>
      </w:r>
      <w:r w:rsidR="004D7FF8" w:rsidRPr="004D7F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D7FF8" w:rsidRDefault="004D7FF8" w:rsidP="004D7FF8">
      <w:pPr>
        <w:pStyle w:val="a4"/>
        <w:spacing w:line="280" w:lineRule="exact"/>
        <w:ind w:left="68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53F" w:rsidRPr="004D7FF8" w:rsidRDefault="00B4753F" w:rsidP="004D7FF8">
      <w:pPr>
        <w:pStyle w:val="a4"/>
        <w:spacing w:line="280" w:lineRule="exact"/>
        <w:ind w:left="68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125AE" w:rsidRDefault="006E5BC6" w:rsidP="00F125AE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D7FF8">
        <w:rPr>
          <w:sz w:val="28"/>
          <w:szCs w:val="28"/>
          <w:lang w:val="uk-UA"/>
        </w:rPr>
        <w:t xml:space="preserve">. </w:t>
      </w:r>
      <w:r w:rsidR="00F125AE">
        <w:rPr>
          <w:sz w:val="28"/>
          <w:szCs w:val="28"/>
        </w:rPr>
        <w:t xml:space="preserve">Контроль за </w:t>
      </w:r>
      <w:r w:rsidR="00F125AE">
        <w:rPr>
          <w:sz w:val="28"/>
          <w:szCs w:val="28"/>
          <w:lang w:val="uk-UA"/>
        </w:rPr>
        <w:t>викона</w:t>
      </w:r>
      <w:r w:rsidR="004D7FF8">
        <w:rPr>
          <w:sz w:val="28"/>
          <w:szCs w:val="28"/>
          <w:lang w:val="uk-UA"/>
        </w:rPr>
        <w:t xml:space="preserve">нням наказу покласти на </w:t>
      </w:r>
      <w:r w:rsidR="00F125AE">
        <w:rPr>
          <w:sz w:val="28"/>
          <w:szCs w:val="28"/>
          <w:lang w:val="uk-UA"/>
        </w:rPr>
        <w:t xml:space="preserve">заступника </w:t>
      </w:r>
      <w:r w:rsidR="004D7FF8">
        <w:rPr>
          <w:sz w:val="28"/>
          <w:szCs w:val="28"/>
          <w:lang w:val="uk-UA"/>
        </w:rPr>
        <w:t xml:space="preserve">директора департаменту </w:t>
      </w:r>
      <w:r w:rsidR="00F125AE">
        <w:rPr>
          <w:sz w:val="28"/>
          <w:szCs w:val="28"/>
          <w:lang w:val="uk-UA"/>
        </w:rPr>
        <w:t xml:space="preserve">освіти і науки </w:t>
      </w:r>
      <w:r w:rsidR="004D7FF8">
        <w:rPr>
          <w:sz w:val="28"/>
          <w:szCs w:val="28"/>
          <w:lang w:val="uk-UA"/>
        </w:rPr>
        <w:t>Рогову В. Б.</w:t>
      </w:r>
    </w:p>
    <w:p w:rsidR="004D7FF8" w:rsidRDefault="004D7FF8" w:rsidP="00F125AE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4D7FF8" w:rsidRDefault="004D7FF8" w:rsidP="00F125AE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4D7FF8" w:rsidRDefault="004D7FF8" w:rsidP="00F125AE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4D7FF8" w:rsidRDefault="001D052C" w:rsidP="00F125AE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131445</wp:posOffset>
            </wp:positionV>
            <wp:extent cx="1173480" cy="389255"/>
            <wp:effectExtent l="19050" t="0" r="7620" b="0"/>
            <wp:wrapNone/>
            <wp:docPr id="2" name="Рисунок 5" descr="Klokar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lokar_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5AE" w:rsidRPr="009F7CD9" w:rsidRDefault="009F7CD9" w:rsidP="00F125AE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департаменту                                                                               Н. І. Клокар</w:t>
      </w:r>
    </w:p>
    <w:p w:rsidR="00F125AE" w:rsidRPr="008F7ED5" w:rsidRDefault="00F125AE" w:rsidP="00F125AE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F125AE" w:rsidRPr="008F7ED5" w:rsidRDefault="00F125AE" w:rsidP="00F125AE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F125AE" w:rsidRDefault="00F125AE" w:rsidP="00F125AE">
      <w:pPr>
        <w:jc w:val="both"/>
        <w:rPr>
          <w:b/>
          <w:bCs/>
          <w:sz w:val="22"/>
          <w:szCs w:val="22"/>
          <w:lang w:val="uk-UA"/>
        </w:rPr>
      </w:pPr>
    </w:p>
    <w:p w:rsidR="00F125AE" w:rsidRDefault="00F125AE" w:rsidP="00F125AE">
      <w:pPr>
        <w:rPr>
          <w:lang w:val="uk-UA"/>
        </w:rPr>
      </w:pPr>
    </w:p>
    <w:p w:rsidR="00025505" w:rsidRPr="0078048C" w:rsidRDefault="00025505">
      <w:pPr>
        <w:rPr>
          <w:lang w:val="uk-UA"/>
        </w:rPr>
      </w:pPr>
    </w:p>
    <w:sectPr w:rsidR="00025505" w:rsidRPr="0078048C" w:rsidSect="00BE6D8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0B2"/>
    <w:multiLevelType w:val="multilevel"/>
    <w:tmpl w:val="3C34270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7CF4549"/>
    <w:multiLevelType w:val="multilevel"/>
    <w:tmpl w:val="D1D80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5E5BEA"/>
    <w:multiLevelType w:val="multilevel"/>
    <w:tmpl w:val="F098A5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D472973"/>
    <w:multiLevelType w:val="multilevel"/>
    <w:tmpl w:val="9D9E5B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44A24823"/>
    <w:multiLevelType w:val="multilevel"/>
    <w:tmpl w:val="3768F87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8A62902"/>
    <w:multiLevelType w:val="multilevel"/>
    <w:tmpl w:val="EB3857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6661A"/>
    <w:rsid w:val="0000135D"/>
    <w:rsid w:val="00014A62"/>
    <w:rsid w:val="00025505"/>
    <w:rsid w:val="0004578F"/>
    <w:rsid w:val="000C2966"/>
    <w:rsid w:val="0011570D"/>
    <w:rsid w:val="0011622F"/>
    <w:rsid w:val="00131692"/>
    <w:rsid w:val="00134990"/>
    <w:rsid w:val="00136FE5"/>
    <w:rsid w:val="00171E80"/>
    <w:rsid w:val="001C4BBA"/>
    <w:rsid w:val="001D052C"/>
    <w:rsid w:val="001F2ACF"/>
    <w:rsid w:val="00205867"/>
    <w:rsid w:val="002453F0"/>
    <w:rsid w:val="002B4B0E"/>
    <w:rsid w:val="002D1B19"/>
    <w:rsid w:val="002F048A"/>
    <w:rsid w:val="002F4F68"/>
    <w:rsid w:val="003148F0"/>
    <w:rsid w:val="003175A2"/>
    <w:rsid w:val="00357E92"/>
    <w:rsid w:val="003647C7"/>
    <w:rsid w:val="003C2812"/>
    <w:rsid w:val="00443D78"/>
    <w:rsid w:val="00447927"/>
    <w:rsid w:val="004D7FF8"/>
    <w:rsid w:val="00523AC5"/>
    <w:rsid w:val="00584942"/>
    <w:rsid w:val="005E16E0"/>
    <w:rsid w:val="005E219A"/>
    <w:rsid w:val="005F1CBD"/>
    <w:rsid w:val="00616BE6"/>
    <w:rsid w:val="006532C8"/>
    <w:rsid w:val="00664553"/>
    <w:rsid w:val="00677A65"/>
    <w:rsid w:val="00677CAF"/>
    <w:rsid w:val="006E5BC6"/>
    <w:rsid w:val="007627F9"/>
    <w:rsid w:val="0078048C"/>
    <w:rsid w:val="007B59B3"/>
    <w:rsid w:val="00805EFB"/>
    <w:rsid w:val="008F7ED5"/>
    <w:rsid w:val="0092571B"/>
    <w:rsid w:val="00951D5F"/>
    <w:rsid w:val="009B36CB"/>
    <w:rsid w:val="009C4209"/>
    <w:rsid w:val="009F5F22"/>
    <w:rsid w:val="009F7CD9"/>
    <w:rsid w:val="00A366AE"/>
    <w:rsid w:val="00A850E5"/>
    <w:rsid w:val="00AA4C85"/>
    <w:rsid w:val="00AB527A"/>
    <w:rsid w:val="00AD2EA9"/>
    <w:rsid w:val="00AD796D"/>
    <w:rsid w:val="00B4753F"/>
    <w:rsid w:val="00B6577F"/>
    <w:rsid w:val="00B807D3"/>
    <w:rsid w:val="00BB779D"/>
    <w:rsid w:val="00BC7E69"/>
    <w:rsid w:val="00BE25FF"/>
    <w:rsid w:val="00BE61A6"/>
    <w:rsid w:val="00BE6D8A"/>
    <w:rsid w:val="00C60B29"/>
    <w:rsid w:val="00C6661A"/>
    <w:rsid w:val="00C9005D"/>
    <w:rsid w:val="00D01EF1"/>
    <w:rsid w:val="00DE302F"/>
    <w:rsid w:val="00E368E9"/>
    <w:rsid w:val="00E65670"/>
    <w:rsid w:val="00EA18E0"/>
    <w:rsid w:val="00EA30F3"/>
    <w:rsid w:val="00EA38C1"/>
    <w:rsid w:val="00ED1234"/>
    <w:rsid w:val="00F125AE"/>
    <w:rsid w:val="00FA505A"/>
    <w:rsid w:val="00FE00A0"/>
    <w:rsid w:val="00F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6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shd w:val="clear" w:color="auto" w:fill="FFFFFF"/>
      <w:autoSpaceDE w:val="0"/>
      <w:autoSpaceDN w:val="0"/>
      <w:adjustRightInd w:val="0"/>
      <w:spacing w:before="29"/>
      <w:ind w:right="14"/>
      <w:jc w:val="center"/>
      <w:outlineLvl w:val="2"/>
    </w:pPr>
    <w:rPr>
      <w:color w:val="000000"/>
      <w:spacing w:val="-8"/>
      <w:w w:val="156"/>
      <w:sz w:val="41"/>
      <w:szCs w:val="41"/>
      <w:lang w:val="uk-UA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styleId="a3">
    <w:name w:val="Hyperlink"/>
    <w:uiPriority w:val="99"/>
    <w:rsid w:val="00025505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125AE"/>
    <w:pPr>
      <w:jc w:val="both"/>
    </w:pPr>
    <w:rPr>
      <w:sz w:val="25"/>
      <w:szCs w:val="25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  <w:lang w:val="ru-RU" w:eastAsia="ru-RU"/>
    </w:rPr>
  </w:style>
  <w:style w:type="paragraph" w:customStyle="1" w:styleId="11">
    <w:name w:val="Знак Знак1 Знак Знак Знак Знак"/>
    <w:basedOn w:val="a"/>
    <w:uiPriority w:val="99"/>
    <w:rsid w:val="00523AC5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523AC5"/>
    <w:rPr>
      <w:rFonts w:ascii="Calibri" w:hAnsi="Calibri" w:cs="Calibri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171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2383</Words>
  <Characters>1359</Characters>
  <Application>Microsoft Office Word</Application>
  <DocSecurity>4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juravska_n</dc:creator>
  <cp:lastModifiedBy>user</cp:lastModifiedBy>
  <cp:revision>2</cp:revision>
  <cp:lastPrinted>2013-12-13T11:57:00Z</cp:lastPrinted>
  <dcterms:created xsi:type="dcterms:W3CDTF">2014-01-13T20:22:00Z</dcterms:created>
  <dcterms:modified xsi:type="dcterms:W3CDTF">2014-01-13T20:22:00Z</dcterms:modified>
</cp:coreProperties>
</file>