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D3C2" w14:textId="77777777" w:rsidR="00840278" w:rsidRDefault="00840278" w:rsidP="008E2A79">
      <w:pPr>
        <w:pStyle w:val="2"/>
        <w:shd w:val="clear" w:color="auto" w:fill="auto"/>
        <w:rPr>
          <w:b w:val="0"/>
          <w:sz w:val="28"/>
          <w:szCs w:val="28"/>
        </w:rPr>
      </w:pPr>
      <w:r w:rsidRPr="00E83B6B">
        <w:rPr>
          <w:b w:val="0"/>
          <w:sz w:val="28"/>
          <w:szCs w:val="28"/>
        </w:rPr>
        <w:t>Самоосвіта вчителів та вихователів МО основної школи</w:t>
      </w:r>
    </w:p>
    <w:p w14:paraId="2EB2AEAA" w14:textId="77777777" w:rsidR="00840278" w:rsidRPr="00E83B6B" w:rsidRDefault="00840278" w:rsidP="00840278">
      <w:pPr>
        <w:pStyle w:val="2"/>
        <w:shd w:val="clear" w:color="auto" w:fill="auto"/>
        <w:ind w:left="40"/>
        <w:rPr>
          <w:b w:val="0"/>
          <w:sz w:val="28"/>
          <w:szCs w:val="28"/>
        </w:rPr>
      </w:pPr>
      <w:r w:rsidRPr="00E83B6B">
        <w:rPr>
          <w:b w:val="0"/>
          <w:sz w:val="28"/>
          <w:szCs w:val="28"/>
        </w:rPr>
        <w:t xml:space="preserve"> КЗ КОР «Василькі</w:t>
      </w:r>
      <w:r>
        <w:rPr>
          <w:b w:val="0"/>
          <w:sz w:val="28"/>
          <w:szCs w:val="28"/>
        </w:rPr>
        <w:t>вська спеціальна  школа</w:t>
      </w:r>
      <w:r w:rsidRPr="00E83B6B">
        <w:rPr>
          <w:b w:val="0"/>
          <w:sz w:val="28"/>
          <w:szCs w:val="28"/>
        </w:rPr>
        <w:t>»</w:t>
      </w:r>
    </w:p>
    <w:p w14:paraId="541B4FE2" w14:textId="64F6D76C" w:rsidR="00731A78" w:rsidRDefault="00731A78" w:rsidP="005070AC">
      <w:pPr>
        <w:tabs>
          <w:tab w:val="left" w:pos="1080"/>
        </w:tabs>
      </w:pPr>
    </w:p>
    <w:p w14:paraId="6CB33B60" w14:textId="32F9B65B" w:rsidR="00840278" w:rsidRDefault="00840278" w:rsidP="005070AC">
      <w:pPr>
        <w:tabs>
          <w:tab w:val="left" w:pos="1080"/>
        </w:tabs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256"/>
        <w:gridCol w:w="5881"/>
        <w:gridCol w:w="1448"/>
      </w:tblGrid>
      <w:tr w:rsidR="00840278" w14:paraId="43EBBDDC" w14:textId="55E5852B" w:rsidTr="00F702C1">
        <w:trPr>
          <w:trHeight w:val="804"/>
        </w:trPr>
        <w:tc>
          <w:tcPr>
            <w:tcW w:w="665" w:type="dxa"/>
          </w:tcPr>
          <w:p w14:paraId="7682F8B1" w14:textId="77777777" w:rsidR="00840278" w:rsidRPr="005768FF" w:rsidRDefault="00840278" w:rsidP="00840278">
            <w:pPr>
              <w:pStyle w:val="2"/>
              <w:shd w:val="clear" w:color="auto" w:fill="auto"/>
              <w:spacing w:after="60" w:line="260" w:lineRule="exact"/>
              <w:ind w:left="18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color w:val="auto"/>
                <w:sz w:val="28"/>
                <w:szCs w:val="28"/>
              </w:rPr>
              <w:t>№</w:t>
            </w:r>
          </w:p>
          <w:p w14:paraId="6B08993E" w14:textId="198BA879" w:rsidR="00840278" w:rsidRPr="005768FF" w:rsidRDefault="00840278" w:rsidP="00840278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rStyle w:val="1"/>
                <w:b w:val="0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256" w:type="dxa"/>
          </w:tcPr>
          <w:p w14:paraId="1DCADB56" w14:textId="77777777" w:rsidR="00840278" w:rsidRPr="005768FF" w:rsidRDefault="00840278" w:rsidP="00840278">
            <w:pPr>
              <w:pStyle w:val="2"/>
              <w:shd w:val="clear" w:color="auto" w:fill="auto"/>
              <w:spacing w:line="250" w:lineRule="exact"/>
              <w:rPr>
                <w:rStyle w:val="1"/>
                <w:bCs/>
                <w:color w:val="auto"/>
                <w:sz w:val="28"/>
                <w:szCs w:val="28"/>
                <w:lang w:val="ru-RU"/>
              </w:rPr>
            </w:pPr>
            <w:r w:rsidRPr="005768FF">
              <w:rPr>
                <w:rStyle w:val="1"/>
                <w:bCs/>
                <w:color w:val="auto"/>
                <w:sz w:val="28"/>
                <w:szCs w:val="28"/>
              </w:rPr>
              <w:t>П.І.Б.</w:t>
            </w:r>
          </w:p>
          <w:p w14:paraId="0A4D409F" w14:textId="77777777" w:rsidR="00840278" w:rsidRPr="005768FF" w:rsidRDefault="00840278" w:rsidP="00840278">
            <w:pPr>
              <w:pStyle w:val="2"/>
              <w:shd w:val="clear" w:color="auto" w:fill="auto"/>
              <w:spacing w:line="250" w:lineRule="exact"/>
              <w:rPr>
                <w:rStyle w:val="1"/>
                <w:bCs/>
                <w:color w:val="auto"/>
                <w:sz w:val="28"/>
                <w:szCs w:val="28"/>
                <w:lang w:val="ru-RU"/>
              </w:rPr>
            </w:pPr>
          </w:p>
          <w:p w14:paraId="5F07FE80" w14:textId="77777777" w:rsidR="00840278" w:rsidRPr="005768FF" w:rsidRDefault="00840278" w:rsidP="00840278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5881" w:type="dxa"/>
          </w:tcPr>
          <w:p w14:paraId="6D3F716F" w14:textId="4D0A4D1D" w:rsidR="00840278" w:rsidRPr="005768FF" w:rsidRDefault="00F702C1" w:rsidP="00840278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>
              <w:rPr>
                <w:rStyle w:val="1"/>
              </w:rPr>
              <w:t>Методична проблема, над якою працює педагог</w:t>
            </w:r>
          </w:p>
        </w:tc>
        <w:tc>
          <w:tcPr>
            <w:tcW w:w="1448" w:type="dxa"/>
          </w:tcPr>
          <w:p w14:paraId="61329EEE" w14:textId="42468117" w:rsidR="00840278" w:rsidRPr="005768FF" w:rsidRDefault="00840278" w:rsidP="00840278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rStyle w:val="1"/>
                <w:b w:val="0"/>
                <w:color w:val="auto"/>
                <w:sz w:val="28"/>
                <w:szCs w:val="28"/>
              </w:rPr>
              <w:t>Терміни, місце і форми звітів</w:t>
            </w:r>
          </w:p>
        </w:tc>
      </w:tr>
      <w:tr w:rsidR="005C68B5" w14:paraId="1DCE862A" w14:textId="77777777" w:rsidTr="00F702C1">
        <w:trPr>
          <w:trHeight w:val="804"/>
        </w:trPr>
        <w:tc>
          <w:tcPr>
            <w:tcW w:w="665" w:type="dxa"/>
          </w:tcPr>
          <w:p w14:paraId="040CE9F2" w14:textId="17259E97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2256" w:type="dxa"/>
          </w:tcPr>
          <w:p w14:paraId="7E779545" w14:textId="51E35477" w:rsidR="005C68B5" w:rsidRPr="005C68B5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C68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5C68B5">
              <w:rPr>
                <w:rFonts w:ascii="Times New Roman" w:hAnsi="Times New Roman" w:cs="Times New Roman"/>
                <w:sz w:val="28"/>
                <w:szCs w:val="28"/>
              </w:rPr>
              <w:t>ачинський В.А.</w:t>
            </w:r>
          </w:p>
        </w:tc>
        <w:tc>
          <w:tcPr>
            <w:tcW w:w="5881" w:type="dxa"/>
          </w:tcPr>
          <w:p w14:paraId="4CA66649" w14:textId="36DC4183" w:rsidR="005C68B5" w:rsidRPr="005C68B5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8F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shd w:val="clear" w:color="auto" w:fill="FFFFFF"/>
              </w:rPr>
              <w:t xml:space="preserve">Розвиток самостійної діяльності учнів на особистісно – зорієнтованих </w:t>
            </w:r>
            <w:proofErr w:type="spellStart"/>
            <w:r w:rsidRPr="005768F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shd w:val="clear" w:color="auto" w:fill="FFFFFF"/>
              </w:rPr>
              <w:t>уроках</w:t>
            </w:r>
            <w:proofErr w:type="spellEnd"/>
            <w:r w:rsidRPr="005768F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shd w:val="clear" w:color="auto" w:fill="FFFFFF"/>
              </w:rPr>
              <w:t xml:space="preserve"> під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shd w:val="clear" w:color="auto" w:fill="FFFFFF"/>
              </w:rPr>
              <w:t>час вивчення англійської мови.</w:t>
            </w:r>
          </w:p>
        </w:tc>
        <w:tc>
          <w:tcPr>
            <w:tcW w:w="1448" w:type="dxa"/>
          </w:tcPr>
          <w:p w14:paraId="3AC9FDC1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26AEDFDA" w14:textId="7218B3AC" w:rsidR="005C68B5" w:rsidRPr="005C68B5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558FFBA9" w14:textId="77777777" w:rsidTr="00F702C1">
        <w:trPr>
          <w:trHeight w:val="804"/>
        </w:trPr>
        <w:tc>
          <w:tcPr>
            <w:tcW w:w="665" w:type="dxa"/>
          </w:tcPr>
          <w:p w14:paraId="73BFE3E0" w14:textId="3B4067BD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2256" w:type="dxa"/>
          </w:tcPr>
          <w:p w14:paraId="2395F519" w14:textId="5381786F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Березанська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Г.Д.</w:t>
            </w:r>
          </w:p>
        </w:tc>
        <w:tc>
          <w:tcPr>
            <w:tcW w:w="5881" w:type="dxa"/>
          </w:tcPr>
          <w:p w14:paraId="4AE88923" w14:textId="28F6240D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Формування ключових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здобувачів освіти засобами фізичної культури.</w:t>
            </w:r>
          </w:p>
        </w:tc>
        <w:tc>
          <w:tcPr>
            <w:tcW w:w="1448" w:type="dxa"/>
          </w:tcPr>
          <w:p w14:paraId="05D1C584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55E1E160" w14:textId="5B9314AB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5CD46D4B" w14:textId="77777777" w:rsidTr="00F702C1">
        <w:trPr>
          <w:trHeight w:val="804"/>
        </w:trPr>
        <w:tc>
          <w:tcPr>
            <w:tcW w:w="665" w:type="dxa"/>
          </w:tcPr>
          <w:p w14:paraId="0E999BFB" w14:textId="30D88F68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2256" w:type="dxa"/>
          </w:tcPr>
          <w:p w14:paraId="36019805" w14:textId="1E49372D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Воробйова О.С.</w:t>
            </w:r>
          </w:p>
        </w:tc>
        <w:tc>
          <w:tcPr>
            <w:tcW w:w="5881" w:type="dxa"/>
          </w:tcPr>
          <w:p w14:paraId="7631B541" w14:textId="79D678CF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Активізація пізнавальної діяльності та творчих здібностей учнів на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мови та літератури як засіб формування особистості.</w:t>
            </w:r>
          </w:p>
        </w:tc>
        <w:tc>
          <w:tcPr>
            <w:tcW w:w="1448" w:type="dxa"/>
          </w:tcPr>
          <w:p w14:paraId="33E597A2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6C037CB7" w14:textId="09F6F434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2083BD0D" w14:textId="77777777" w:rsidTr="00F702C1">
        <w:trPr>
          <w:trHeight w:val="804"/>
        </w:trPr>
        <w:tc>
          <w:tcPr>
            <w:tcW w:w="665" w:type="dxa"/>
          </w:tcPr>
          <w:p w14:paraId="1DDCD9B4" w14:textId="7F026923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2256" w:type="dxa"/>
          </w:tcPr>
          <w:p w14:paraId="3C9884DD" w14:textId="1141013B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13pt"/>
                <w:b w:val="0"/>
                <w:color w:val="auto"/>
                <w:sz w:val="28"/>
                <w:szCs w:val="28"/>
              </w:rPr>
              <w:t>Гольонко</w:t>
            </w:r>
            <w:proofErr w:type="spellEnd"/>
            <w:r>
              <w:rPr>
                <w:rStyle w:val="13pt"/>
                <w:b w:val="0"/>
                <w:color w:val="auto"/>
                <w:sz w:val="28"/>
                <w:szCs w:val="28"/>
              </w:rPr>
              <w:t xml:space="preserve"> С.І.</w:t>
            </w:r>
          </w:p>
        </w:tc>
        <w:tc>
          <w:tcPr>
            <w:tcW w:w="5881" w:type="dxa"/>
          </w:tcPr>
          <w:p w14:paraId="422DEE26" w14:textId="1FCDD5EE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Інтегрований підхід о освітнього процесу з метою формування в учнів відповідального ставлення до свого здоров’я та довкілля.</w:t>
            </w:r>
          </w:p>
        </w:tc>
        <w:tc>
          <w:tcPr>
            <w:tcW w:w="1448" w:type="dxa"/>
          </w:tcPr>
          <w:p w14:paraId="3694D784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7715F5CD" w14:textId="071CA472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519231E3" w14:textId="77777777" w:rsidTr="00F702C1">
        <w:trPr>
          <w:trHeight w:val="804"/>
        </w:trPr>
        <w:tc>
          <w:tcPr>
            <w:tcW w:w="665" w:type="dxa"/>
          </w:tcPr>
          <w:p w14:paraId="1356B2A4" w14:textId="1A88542F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5768FF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2256" w:type="dxa"/>
          </w:tcPr>
          <w:p w14:paraId="000FEC56" w14:textId="5A650058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Гордовська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СІ.</w:t>
            </w:r>
          </w:p>
        </w:tc>
        <w:tc>
          <w:tcPr>
            <w:tcW w:w="5881" w:type="dxa"/>
          </w:tcPr>
          <w:p w14:paraId="7DEA5FE7" w14:textId="6FCB242E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Самостійна робота як засіб розвитку пізнавальної активності та творчого мислення на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математики</w:t>
            </w:r>
          </w:p>
        </w:tc>
        <w:tc>
          <w:tcPr>
            <w:tcW w:w="1448" w:type="dxa"/>
          </w:tcPr>
          <w:p w14:paraId="26281399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236E17C2" w14:textId="6A84A414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42F603AD" w14:textId="77777777" w:rsidTr="00F702C1">
        <w:trPr>
          <w:trHeight w:val="804"/>
        </w:trPr>
        <w:tc>
          <w:tcPr>
            <w:tcW w:w="665" w:type="dxa"/>
          </w:tcPr>
          <w:p w14:paraId="6DD808FC" w14:textId="7B125B46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>
              <w:t>6.</w:t>
            </w:r>
          </w:p>
        </w:tc>
        <w:tc>
          <w:tcPr>
            <w:tcW w:w="2256" w:type="dxa"/>
          </w:tcPr>
          <w:p w14:paraId="13DD9EF1" w14:textId="5F37EE59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Гудзь Н.А.</w:t>
            </w:r>
          </w:p>
        </w:tc>
        <w:tc>
          <w:tcPr>
            <w:tcW w:w="5881" w:type="dxa"/>
          </w:tcPr>
          <w:p w14:paraId="38272C8A" w14:textId="7F1C6AD9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color w:val="auto"/>
                <w:sz w:val="28"/>
                <w:szCs w:val="28"/>
              </w:rPr>
            </w:pPr>
            <w:r w:rsidRPr="009C5B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Упровадження інформаційно-комунікаційних технологій у процесі реалізації загальношкільних проектів"</w:t>
            </w:r>
          </w:p>
        </w:tc>
        <w:tc>
          <w:tcPr>
            <w:tcW w:w="1448" w:type="dxa"/>
          </w:tcPr>
          <w:p w14:paraId="7D9788C0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51E46B52" w14:textId="396626C3" w:rsidR="005C68B5" w:rsidRPr="005768FF" w:rsidRDefault="005C68B5" w:rsidP="005C68B5">
            <w:pPr>
              <w:tabs>
                <w:tab w:val="left" w:pos="1080"/>
              </w:tabs>
              <w:rPr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11B491A7" w14:textId="77777777" w:rsidTr="00F702C1">
        <w:trPr>
          <w:trHeight w:val="804"/>
        </w:trPr>
        <w:tc>
          <w:tcPr>
            <w:tcW w:w="665" w:type="dxa"/>
          </w:tcPr>
          <w:p w14:paraId="568408E3" w14:textId="39BA1F56" w:rsidR="005C68B5" w:rsidRDefault="005C68B5" w:rsidP="005C68B5">
            <w:pPr>
              <w:tabs>
                <w:tab w:val="left" w:pos="1080"/>
              </w:tabs>
            </w:pPr>
            <w:r>
              <w:t>7.</w:t>
            </w:r>
          </w:p>
        </w:tc>
        <w:tc>
          <w:tcPr>
            <w:tcW w:w="2256" w:type="dxa"/>
          </w:tcPr>
          <w:p w14:paraId="2255D48B" w14:textId="191E8F84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Курушина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Л.П.</w:t>
            </w:r>
          </w:p>
        </w:tc>
        <w:tc>
          <w:tcPr>
            <w:tcW w:w="5881" w:type="dxa"/>
          </w:tcPr>
          <w:p w14:paraId="51C7976F" w14:textId="617F3BDA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>
              <w:rPr>
                <w:rStyle w:val="13pt"/>
                <w:b w:val="0"/>
                <w:color w:val="auto"/>
                <w:sz w:val="28"/>
                <w:szCs w:val="28"/>
              </w:rPr>
              <w:t xml:space="preserve">Національно-патріотичне виховання як засіб формування соціальних та життєвих </w:t>
            </w:r>
            <w:proofErr w:type="spellStart"/>
            <w:r>
              <w:rPr>
                <w:rStyle w:val="13pt"/>
                <w:b w:val="0"/>
                <w:color w:val="auto"/>
                <w:sz w:val="28"/>
                <w:szCs w:val="28"/>
              </w:rPr>
              <w:t>компетентностей</w:t>
            </w:r>
            <w:proofErr w:type="spellEnd"/>
            <w:r>
              <w:rPr>
                <w:rStyle w:val="13pt"/>
                <w:b w:val="0"/>
                <w:color w:val="auto"/>
                <w:sz w:val="28"/>
                <w:szCs w:val="28"/>
              </w:rPr>
              <w:t xml:space="preserve"> школярів</w:t>
            </w:r>
          </w:p>
        </w:tc>
        <w:tc>
          <w:tcPr>
            <w:tcW w:w="1448" w:type="dxa"/>
          </w:tcPr>
          <w:p w14:paraId="4AD717CA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71096D57" w14:textId="38B88BAE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56B3B954" w14:textId="77777777" w:rsidTr="00F702C1">
        <w:trPr>
          <w:trHeight w:val="804"/>
        </w:trPr>
        <w:tc>
          <w:tcPr>
            <w:tcW w:w="665" w:type="dxa"/>
          </w:tcPr>
          <w:p w14:paraId="7DD3030C" w14:textId="1BCE735E" w:rsidR="005C68B5" w:rsidRDefault="005C68B5" w:rsidP="005C68B5">
            <w:pPr>
              <w:tabs>
                <w:tab w:val="left" w:pos="1080"/>
              </w:tabs>
            </w:pPr>
            <w:r>
              <w:t>8.</w:t>
            </w:r>
          </w:p>
        </w:tc>
        <w:tc>
          <w:tcPr>
            <w:tcW w:w="2256" w:type="dxa"/>
          </w:tcPr>
          <w:p w14:paraId="2328E450" w14:textId="44746CEE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Ліпінська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Т.В.</w:t>
            </w:r>
          </w:p>
        </w:tc>
        <w:tc>
          <w:tcPr>
            <w:tcW w:w="5881" w:type="dxa"/>
          </w:tcPr>
          <w:p w14:paraId="72CB9BC3" w14:textId="4183C638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Реалізація концепції Нової української школи на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географії.</w:t>
            </w:r>
          </w:p>
        </w:tc>
        <w:tc>
          <w:tcPr>
            <w:tcW w:w="1448" w:type="dxa"/>
          </w:tcPr>
          <w:p w14:paraId="1AD37040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08238BB8" w14:textId="3C85F927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19AB523F" w14:textId="77777777" w:rsidTr="00F702C1">
        <w:trPr>
          <w:trHeight w:val="804"/>
        </w:trPr>
        <w:tc>
          <w:tcPr>
            <w:tcW w:w="665" w:type="dxa"/>
          </w:tcPr>
          <w:p w14:paraId="10036F80" w14:textId="7AF738D2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9.</w:t>
            </w:r>
          </w:p>
          <w:p w14:paraId="3761DBF1" w14:textId="682048B7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14:paraId="403F88DD" w14:textId="40468E06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Нікітіна А.В.</w:t>
            </w:r>
          </w:p>
        </w:tc>
        <w:tc>
          <w:tcPr>
            <w:tcW w:w="5881" w:type="dxa"/>
          </w:tcPr>
          <w:p w14:paraId="607257BB" w14:textId="6DC34203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"Використання додаткових джерел інформації та інтерактивних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методик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 xml:space="preserve"> історії з метою розвитку пізнавальних інтересів учнів».</w:t>
            </w:r>
          </w:p>
        </w:tc>
        <w:tc>
          <w:tcPr>
            <w:tcW w:w="1448" w:type="dxa"/>
          </w:tcPr>
          <w:p w14:paraId="7AB425F4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1D9C8BC9" w14:textId="6C210B35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1D1463A4" w14:textId="77777777" w:rsidTr="00F702C1">
        <w:trPr>
          <w:trHeight w:val="804"/>
        </w:trPr>
        <w:tc>
          <w:tcPr>
            <w:tcW w:w="665" w:type="dxa"/>
          </w:tcPr>
          <w:p w14:paraId="24D7AEEF" w14:textId="69C44363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10</w:t>
            </w:r>
          </w:p>
        </w:tc>
        <w:tc>
          <w:tcPr>
            <w:tcW w:w="2256" w:type="dxa"/>
          </w:tcPr>
          <w:p w14:paraId="015EC099" w14:textId="76C85204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r w:rsidRPr="005768FF">
              <w:rPr>
                <w:rStyle w:val="13pt"/>
                <w:b w:val="0"/>
                <w:sz w:val="28"/>
                <w:szCs w:val="28"/>
              </w:rPr>
              <w:t>Пасіка В.П.</w:t>
            </w:r>
          </w:p>
        </w:tc>
        <w:tc>
          <w:tcPr>
            <w:tcW w:w="5881" w:type="dxa"/>
          </w:tcPr>
          <w:p w14:paraId="2B0F62C8" w14:textId="7DFF5710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Розвиток ключових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учнів на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трудового навчання та в позаурочний час.</w:t>
            </w:r>
          </w:p>
        </w:tc>
        <w:tc>
          <w:tcPr>
            <w:tcW w:w="1448" w:type="dxa"/>
          </w:tcPr>
          <w:p w14:paraId="4AB7DCF9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084D6B27" w14:textId="0AA52BE1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75A4C61E" w14:textId="77777777" w:rsidTr="00F702C1">
        <w:trPr>
          <w:trHeight w:val="804"/>
        </w:trPr>
        <w:tc>
          <w:tcPr>
            <w:tcW w:w="665" w:type="dxa"/>
          </w:tcPr>
          <w:p w14:paraId="184ED712" w14:textId="00C63BDA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11</w:t>
            </w:r>
          </w:p>
        </w:tc>
        <w:tc>
          <w:tcPr>
            <w:tcW w:w="2256" w:type="dxa"/>
          </w:tcPr>
          <w:p w14:paraId="239D88E2" w14:textId="47BC0B81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r w:rsidRPr="005768FF">
              <w:rPr>
                <w:rStyle w:val="13pt"/>
                <w:b w:val="0"/>
                <w:sz w:val="28"/>
                <w:szCs w:val="28"/>
              </w:rPr>
              <w:t xml:space="preserve">Пасіка </w:t>
            </w:r>
            <w:r w:rsidRPr="005768FF">
              <w:rPr>
                <w:rStyle w:val="13pt"/>
                <w:b w:val="0"/>
                <w:sz w:val="28"/>
                <w:szCs w:val="28"/>
                <w:lang w:val="de-DE"/>
              </w:rPr>
              <w:t>P.A.</w:t>
            </w:r>
          </w:p>
        </w:tc>
        <w:tc>
          <w:tcPr>
            <w:tcW w:w="5881" w:type="dxa"/>
          </w:tcPr>
          <w:p w14:paraId="6D991A8B" w14:textId="14123619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color w:val="auto"/>
                <w:sz w:val="28"/>
                <w:szCs w:val="28"/>
              </w:rPr>
            </w:pPr>
            <w:r w:rsidRPr="005768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Використання лексико-граматичних вправ для розвитку мовлення учнів спеціальної школи.</w:t>
            </w:r>
          </w:p>
        </w:tc>
        <w:tc>
          <w:tcPr>
            <w:tcW w:w="1448" w:type="dxa"/>
          </w:tcPr>
          <w:p w14:paraId="7D910E08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259C3B89" w14:textId="40D44B0F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18840BD5" w14:textId="77777777" w:rsidTr="00F702C1">
        <w:trPr>
          <w:trHeight w:val="804"/>
        </w:trPr>
        <w:tc>
          <w:tcPr>
            <w:tcW w:w="665" w:type="dxa"/>
          </w:tcPr>
          <w:p w14:paraId="5E722DE6" w14:textId="31EE43F8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12</w:t>
            </w:r>
          </w:p>
        </w:tc>
        <w:tc>
          <w:tcPr>
            <w:tcW w:w="2256" w:type="dxa"/>
          </w:tcPr>
          <w:p w14:paraId="5D57ABF7" w14:textId="19B21595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proofErr w:type="spellStart"/>
            <w:r w:rsidRPr="005768FF">
              <w:rPr>
                <w:rStyle w:val="13pt"/>
                <w:b w:val="0"/>
                <w:sz w:val="28"/>
                <w:szCs w:val="28"/>
              </w:rPr>
              <w:t>Полторацька</w:t>
            </w:r>
            <w:proofErr w:type="spellEnd"/>
            <w:r w:rsidRPr="005768FF">
              <w:rPr>
                <w:rStyle w:val="13pt"/>
                <w:b w:val="0"/>
                <w:sz w:val="28"/>
                <w:szCs w:val="28"/>
              </w:rPr>
              <w:t xml:space="preserve"> О.М.</w:t>
            </w:r>
          </w:p>
        </w:tc>
        <w:tc>
          <w:tcPr>
            <w:tcW w:w="5881" w:type="dxa"/>
          </w:tcPr>
          <w:p w14:paraId="5FF2A6F4" w14:textId="77777777" w:rsidR="005C68B5" w:rsidRPr="005768FF" w:rsidRDefault="005C68B5" w:rsidP="005C68B5">
            <w:pPr>
              <w:pStyle w:val="2"/>
              <w:spacing w:line="343" w:lineRule="exact"/>
              <w:jc w:val="left"/>
              <w:rPr>
                <w:rStyle w:val="13pt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color w:val="auto"/>
                <w:sz w:val="28"/>
                <w:szCs w:val="28"/>
              </w:rPr>
              <w:t xml:space="preserve">Формування творчого самовираження учнів на </w:t>
            </w:r>
            <w:proofErr w:type="spellStart"/>
            <w:r w:rsidRPr="005768FF">
              <w:rPr>
                <w:rStyle w:val="13pt"/>
                <w:color w:val="auto"/>
                <w:sz w:val="28"/>
                <w:szCs w:val="28"/>
              </w:rPr>
              <w:t>уроках</w:t>
            </w:r>
            <w:proofErr w:type="spellEnd"/>
            <w:r w:rsidRPr="005768FF">
              <w:rPr>
                <w:rStyle w:val="13pt"/>
                <w:color w:val="auto"/>
                <w:sz w:val="28"/>
                <w:szCs w:val="28"/>
              </w:rPr>
              <w:t xml:space="preserve"> музичного мистецтва , мистецтва.</w:t>
            </w:r>
          </w:p>
          <w:p w14:paraId="076D13A7" w14:textId="7AFBD6D3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5768FF">
              <w:rPr>
                <w:rStyle w:val="13pt"/>
                <w:b w:val="0"/>
                <w:color w:val="auto"/>
                <w:sz w:val="28"/>
                <w:szCs w:val="28"/>
              </w:rPr>
              <w:t>закладах</w:t>
            </w:r>
          </w:p>
        </w:tc>
        <w:tc>
          <w:tcPr>
            <w:tcW w:w="1448" w:type="dxa"/>
          </w:tcPr>
          <w:p w14:paraId="2B50458F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7E9796E0" w14:textId="498B184F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  <w:r>
              <w:t xml:space="preserve"> </w:t>
            </w:r>
          </w:p>
        </w:tc>
      </w:tr>
      <w:tr w:rsidR="005C68B5" w14:paraId="0B02F589" w14:textId="77777777" w:rsidTr="00F702C1">
        <w:trPr>
          <w:trHeight w:val="804"/>
        </w:trPr>
        <w:tc>
          <w:tcPr>
            <w:tcW w:w="665" w:type="dxa"/>
          </w:tcPr>
          <w:p w14:paraId="74ACCCFB" w14:textId="02C23E36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256" w:type="dxa"/>
          </w:tcPr>
          <w:p w14:paraId="2440B6D7" w14:textId="2A6D43FB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r w:rsidRPr="005768FF">
              <w:rPr>
                <w:rStyle w:val="13pt"/>
                <w:b w:val="0"/>
                <w:sz w:val="28"/>
                <w:szCs w:val="28"/>
              </w:rPr>
              <w:t>Пудовкіна Н.В.</w:t>
            </w:r>
          </w:p>
        </w:tc>
        <w:tc>
          <w:tcPr>
            <w:tcW w:w="5881" w:type="dxa"/>
          </w:tcPr>
          <w:p w14:paraId="61B3211B" w14:textId="3CD5BA3E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Формування навчально-пізнавальних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сучасного учня на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української мови та літератури</w:t>
            </w:r>
          </w:p>
        </w:tc>
        <w:tc>
          <w:tcPr>
            <w:tcW w:w="1448" w:type="dxa"/>
          </w:tcPr>
          <w:p w14:paraId="7830725A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300A0232" w14:textId="759FD6DC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6892F34D" w14:textId="77777777" w:rsidTr="00F702C1">
        <w:trPr>
          <w:trHeight w:val="804"/>
        </w:trPr>
        <w:tc>
          <w:tcPr>
            <w:tcW w:w="665" w:type="dxa"/>
          </w:tcPr>
          <w:p w14:paraId="24C9366C" w14:textId="5BF4B84C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14</w:t>
            </w:r>
          </w:p>
        </w:tc>
        <w:tc>
          <w:tcPr>
            <w:tcW w:w="2256" w:type="dxa"/>
          </w:tcPr>
          <w:p w14:paraId="56399FCE" w14:textId="43665BA6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r w:rsidRPr="005768FF">
              <w:rPr>
                <w:rStyle w:val="13pt"/>
                <w:b w:val="0"/>
                <w:sz w:val="28"/>
                <w:szCs w:val="28"/>
              </w:rPr>
              <w:t>Савчук О.С.</w:t>
            </w:r>
          </w:p>
        </w:tc>
        <w:tc>
          <w:tcPr>
            <w:tcW w:w="5881" w:type="dxa"/>
          </w:tcPr>
          <w:p w14:paraId="7BB4821E" w14:textId="48D6B7C3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Національно-патріотичне виховання, як засіб формування соціальних і життєвих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школярів.</w:t>
            </w:r>
          </w:p>
        </w:tc>
        <w:tc>
          <w:tcPr>
            <w:tcW w:w="1448" w:type="dxa"/>
          </w:tcPr>
          <w:p w14:paraId="7054801D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56F0A265" w14:textId="74C3D54A" w:rsidR="005C68B5" w:rsidRPr="00F702C1" w:rsidRDefault="005C68B5" w:rsidP="005C68B5">
            <w:pPr>
              <w:jc w:val="center"/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11C9416C" w14:textId="77777777" w:rsidTr="00F702C1">
        <w:trPr>
          <w:trHeight w:val="804"/>
        </w:trPr>
        <w:tc>
          <w:tcPr>
            <w:tcW w:w="665" w:type="dxa"/>
          </w:tcPr>
          <w:p w14:paraId="0C06CAC9" w14:textId="34EAD7F3" w:rsidR="005C68B5" w:rsidRPr="005768FF" w:rsidRDefault="005C68B5" w:rsidP="005C68B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768FF">
              <w:rPr>
                <w:sz w:val="28"/>
                <w:szCs w:val="28"/>
              </w:rPr>
              <w:t>15</w:t>
            </w:r>
          </w:p>
        </w:tc>
        <w:tc>
          <w:tcPr>
            <w:tcW w:w="2256" w:type="dxa"/>
          </w:tcPr>
          <w:p w14:paraId="7B9E4307" w14:textId="17DA625C" w:rsidR="005C68B5" w:rsidRPr="005768FF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8"/>
                <w:szCs w:val="28"/>
              </w:rPr>
            </w:pPr>
            <w:proofErr w:type="spellStart"/>
            <w:r w:rsidRPr="009C5B42">
              <w:rPr>
                <w:rStyle w:val="13pt"/>
                <w:b w:val="0"/>
                <w:sz w:val="24"/>
                <w:szCs w:val="24"/>
              </w:rPr>
              <w:t>Салантій</w:t>
            </w:r>
            <w:proofErr w:type="spellEnd"/>
            <w:r w:rsidRPr="009C5B42">
              <w:rPr>
                <w:rStyle w:val="13pt"/>
                <w:b w:val="0"/>
                <w:sz w:val="24"/>
                <w:szCs w:val="24"/>
              </w:rPr>
              <w:t xml:space="preserve"> Л.В.</w:t>
            </w:r>
          </w:p>
        </w:tc>
        <w:tc>
          <w:tcPr>
            <w:tcW w:w="5881" w:type="dxa"/>
          </w:tcPr>
          <w:p w14:paraId="017E64B9" w14:textId="2FFC1B3F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Формування моральної свідомості та відповідальної поведінки вихованців спеціальної школи.</w:t>
            </w:r>
          </w:p>
        </w:tc>
        <w:tc>
          <w:tcPr>
            <w:tcW w:w="1448" w:type="dxa"/>
          </w:tcPr>
          <w:p w14:paraId="75ADFFB9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68EAC660" w14:textId="2F38531F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5BDCD52F" w14:textId="77777777" w:rsidTr="00F702C1">
        <w:trPr>
          <w:trHeight w:val="804"/>
        </w:trPr>
        <w:tc>
          <w:tcPr>
            <w:tcW w:w="665" w:type="dxa"/>
          </w:tcPr>
          <w:p w14:paraId="0805E0C8" w14:textId="1E220221" w:rsidR="005C68B5" w:rsidRDefault="005C68B5" w:rsidP="005C68B5">
            <w:pPr>
              <w:tabs>
                <w:tab w:val="left" w:pos="1080"/>
              </w:tabs>
            </w:pPr>
            <w:r>
              <w:t>16</w:t>
            </w:r>
          </w:p>
        </w:tc>
        <w:tc>
          <w:tcPr>
            <w:tcW w:w="2256" w:type="dxa"/>
          </w:tcPr>
          <w:p w14:paraId="648CFF2B" w14:textId="1ED989EE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4"/>
                <w:szCs w:val="24"/>
              </w:rPr>
            </w:pPr>
            <w:r w:rsidRPr="009C5B42">
              <w:rPr>
                <w:rStyle w:val="13pt"/>
                <w:b w:val="0"/>
                <w:sz w:val="24"/>
                <w:szCs w:val="24"/>
              </w:rPr>
              <w:t>Сидоренко С.Г.</w:t>
            </w:r>
          </w:p>
        </w:tc>
        <w:tc>
          <w:tcPr>
            <w:tcW w:w="5881" w:type="dxa"/>
          </w:tcPr>
          <w:p w14:paraId="1025FC66" w14:textId="1A8D35BF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Контрольно-оцінююча діяльність вчителя на </w:t>
            </w:r>
            <w:proofErr w:type="spellStart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>уроках</w:t>
            </w:r>
            <w:proofErr w:type="spellEnd"/>
            <w:r w:rsidRPr="009C5B42">
              <w:rPr>
                <w:rStyle w:val="13pt"/>
                <w:b w:val="0"/>
                <w:color w:val="auto"/>
                <w:sz w:val="28"/>
                <w:szCs w:val="28"/>
              </w:rPr>
              <w:t xml:space="preserve"> фізики, як спосіб стимулювання активності учнів.</w:t>
            </w:r>
          </w:p>
        </w:tc>
        <w:tc>
          <w:tcPr>
            <w:tcW w:w="1448" w:type="dxa"/>
          </w:tcPr>
          <w:p w14:paraId="3653A266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1C509E7D" w14:textId="4189FDDE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77F3DE4B" w14:textId="77777777" w:rsidTr="00F702C1">
        <w:trPr>
          <w:trHeight w:val="804"/>
        </w:trPr>
        <w:tc>
          <w:tcPr>
            <w:tcW w:w="665" w:type="dxa"/>
          </w:tcPr>
          <w:p w14:paraId="2C6BE4FF" w14:textId="54FEBE30" w:rsidR="005C68B5" w:rsidRDefault="005C68B5" w:rsidP="005C68B5">
            <w:pPr>
              <w:tabs>
                <w:tab w:val="left" w:pos="1080"/>
              </w:tabs>
            </w:pPr>
            <w:r>
              <w:t>17</w:t>
            </w:r>
          </w:p>
        </w:tc>
        <w:tc>
          <w:tcPr>
            <w:tcW w:w="2256" w:type="dxa"/>
          </w:tcPr>
          <w:p w14:paraId="423CD74A" w14:textId="65DD0D2E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4"/>
                <w:szCs w:val="24"/>
              </w:rPr>
            </w:pPr>
            <w:proofErr w:type="spellStart"/>
            <w:r>
              <w:rPr>
                <w:rStyle w:val="13pt"/>
                <w:b w:val="0"/>
                <w:sz w:val="24"/>
                <w:szCs w:val="24"/>
              </w:rPr>
              <w:t>Чепурда</w:t>
            </w:r>
            <w:proofErr w:type="spellEnd"/>
            <w:r>
              <w:rPr>
                <w:rStyle w:val="13pt"/>
                <w:b w:val="0"/>
                <w:sz w:val="24"/>
                <w:szCs w:val="24"/>
              </w:rPr>
              <w:t xml:space="preserve"> О.В.</w:t>
            </w:r>
          </w:p>
        </w:tc>
        <w:tc>
          <w:tcPr>
            <w:tcW w:w="5881" w:type="dxa"/>
          </w:tcPr>
          <w:p w14:paraId="331C04C1" w14:textId="6C4F8E40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  <w:r>
              <w:rPr>
                <w:rStyle w:val="13pt"/>
                <w:b w:val="0"/>
                <w:color w:val="auto"/>
                <w:sz w:val="28"/>
                <w:szCs w:val="28"/>
              </w:rPr>
              <w:t xml:space="preserve">Розвиток </w:t>
            </w:r>
            <w:proofErr w:type="spellStart"/>
            <w:r>
              <w:rPr>
                <w:rStyle w:val="13pt"/>
                <w:b w:val="0"/>
                <w:color w:val="auto"/>
                <w:sz w:val="28"/>
                <w:szCs w:val="28"/>
              </w:rPr>
              <w:t>здоров</w:t>
            </w:r>
            <w:proofErr w:type="spellEnd"/>
            <w:r w:rsidRPr="00130187">
              <w:rPr>
                <w:rStyle w:val="13pt"/>
                <w:b w:val="0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Style w:val="13pt"/>
                <w:b w:val="0"/>
                <w:color w:val="auto"/>
                <w:sz w:val="28"/>
                <w:szCs w:val="28"/>
              </w:rPr>
              <w:t>язбережувальних</w:t>
            </w:r>
            <w:proofErr w:type="spellEnd"/>
            <w:r>
              <w:rPr>
                <w:rStyle w:val="13pt"/>
                <w:b w:val="0"/>
                <w:color w:val="auto"/>
                <w:sz w:val="28"/>
                <w:szCs w:val="28"/>
              </w:rPr>
              <w:t xml:space="preserve"> навичок здобувачів освіти</w:t>
            </w:r>
          </w:p>
        </w:tc>
        <w:tc>
          <w:tcPr>
            <w:tcW w:w="1448" w:type="dxa"/>
          </w:tcPr>
          <w:p w14:paraId="431126B5" w14:textId="77777777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Творчий звіт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14:paraId="54EF35E8" w14:textId="0406D888" w:rsidR="005C68B5" w:rsidRDefault="005C68B5" w:rsidP="005C68B5">
            <w:pPr>
              <w:tabs>
                <w:tab w:val="left" w:pos="1080"/>
              </w:tabs>
            </w:pPr>
            <w:r w:rsidRPr="00F7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портфоліо</w:t>
            </w:r>
          </w:p>
        </w:tc>
      </w:tr>
      <w:tr w:rsidR="005C68B5" w14:paraId="62E899D2" w14:textId="77777777" w:rsidTr="00F702C1">
        <w:trPr>
          <w:trHeight w:val="804"/>
        </w:trPr>
        <w:tc>
          <w:tcPr>
            <w:tcW w:w="665" w:type="dxa"/>
          </w:tcPr>
          <w:p w14:paraId="3D9CA32A" w14:textId="08DD5E1B" w:rsidR="005C68B5" w:rsidRDefault="005C68B5" w:rsidP="005C68B5">
            <w:pPr>
              <w:tabs>
                <w:tab w:val="left" w:pos="1080"/>
              </w:tabs>
            </w:pPr>
            <w:r>
              <w:t>18.</w:t>
            </w:r>
          </w:p>
        </w:tc>
        <w:tc>
          <w:tcPr>
            <w:tcW w:w="2256" w:type="dxa"/>
          </w:tcPr>
          <w:p w14:paraId="3D2C5FB2" w14:textId="4A7EED85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sz w:val="24"/>
                <w:szCs w:val="24"/>
              </w:rPr>
            </w:pPr>
          </w:p>
        </w:tc>
        <w:tc>
          <w:tcPr>
            <w:tcW w:w="5881" w:type="dxa"/>
          </w:tcPr>
          <w:p w14:paraId="6A5FF68B" w14:textId="788CBEC1" w:rsidR="005C68B5" w:rsidRPr="009C5B42" w:rsidRDefault="005C68B5" w:rsidP="005C68B5">
            <w:pPr>
              <w:tabs>
                <w:tab w:val="left" w:pos="1080"/>
              </w:tabs>
              <w:rPr>
                <w:rStyle w:val="13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448" w:type="dxa"/>
          </w:tcPr>
          <w:p w14:paraId="7E822C40" w14:textId="75EF4DE8" w:rsidR="005C68B5" w:rsidRPr="00F702C1" w:rsidRDefault="005C68B5" w:rsidP="005C68B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0D58ADD" w14:textId="77777777" w:rsidR="00840278" w:rsidRPr="005070AC" w:rsidRDefault="00840278" w:rsidP="005070AC">
      <w:pPr>
        <w:tabs>
          <w:tab w:val="left" w:pos="1080"/>
        </w:tabs>
      </w:pPr>
    </w:p>
    <w:sectPr w:rsidR="00840278" w:rsidRPr="005070AC" w:rsidSect="00840278">
      <w:pgSz w:w="11909" w:h="16838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BB7D" w14:textId="77777777" w:rsidR="00B10790" w:rsidRDefault="00B10790" w:rsidP="00F919B9">
      <w:r>
        <w:separator/>
      </w:r>
    </w:p>
  </w:endnote>
  <w:endnote w:type="continuationSeparator" w:id="0">
    <w:p w14:paraId="506D4732" w14:textId="77777777" w:rsidR="00B10790" w:rsidRDefault="00B10790" w:rsidP="00F9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8624" w14:textId="77777777" w:rsidR="00B10790" w:rsidRDefault="00B10790"/>
  </w:footnote>
  <w:footnote w:type="continuationSeparator" w:id="0">
    <w:p w14:paraId="35B34063" w14:textId="77777777" w:rsidR="00B10790" w:rsidRDefault="00B10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29"/>
    <w:multiLevelType w:val="hybridMultilevel"/>
    <w:tmpl w:val="BDD89D34"/>
    <w:lvl w:ilvl="0" w:tplc="42C62C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9B9"/>
    <w:rsid w:val="00067001"/>
    <w:rsid w:val="000720E2"/>
    <w:rsid w:val="000F4B36"/>
    <w:rsid w:val="001140E5"/>
    <w:rsid w:val="00130187"/>
    <w:rsid w:val="001655BB"/>
    <w:rsid w:val="001904C8"/>
    <w:rsid w:val="001D3252"/>
    <w:rsid w:val="001F435C"/>
    <w:rsid w:val="004567E4"/>
    <w:rsid w:val="0047657E"/>
    <w:rsid w:val="00477E71"/>
    <w:rsid w:val="004F625A"/>
    <w:rsid w:val="005070AC"/>
    <w:rsid w:val="005768FF"/>
    <w:rsid w:val="005C68B5"/>
    <w:rsid w:val="00695A74"/>
    <w:rsid w:val="00710977"/>
    <w:rsid w:val="00731A78"/>
    <w:rsid w:val="0076782D"/>
    <w:rsid w:val="008016E5"/>
    <w:rsid w:val="00840278"/>
    <w:rsid w:val="008C6BDC"/>
    <w:rsid w:val="008D4834"/>
    <w:rsid w:val="008E2A79"/>
    <w:rsid w:val="0093437C"/>
    <w:rsid w:val="009A0E98"/>
    <w:rsid w:val="009C5B42"/>
    <w:rsid w:val="009E41D3"/>
    <w:rsid w:val="00AD0510"/>
    <w:rsid w:val="00B10790"/>
    <w:rsid w:val="00C9376F"/>
    <w:rsid w:val="00CB7981"/>
    <w:rsid w:val="00E16D61"/>
    <w:rsid w:val="00E200BC"/>
    <w:rsid w:val="00E667B0"/>
    <w:rsid w:val="00E83B6B"/>
    <w:rsid w:val="00EA4295"/>
    <w:rsid w:val="00EE58EE"/>
    <w:rsid w:val="00F14AEF"/>
    <w:rsid w:val="00F37236"/>
    <w:rsid w:val="00F42A40"/>
    <w:rsid w:val="00F702C1"/>
    <w:rsid w:val="00F919B9"/>
    <w:rsid w:val="00FB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90AE2"/>
  <w15:docId w15:val="{823399AC-FC7E-4639-8DAD-CA69B02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B9"/>
    <w:pPr>
      <w:widowControl w:val="0"/>
    </w:pPr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19B9"/>
    <w:rPr>
      <w:rFonts w:cs="Times New Roman"/>
      <w:color w:val="0066CC"/>
      <w:u w:val="single"/>
    </w:rPr>
  </w:style>
  <w:style w:type="character" w:customStyle="1" w:styleId="a4">
    <w:name w:val="Основной текст_"/>
    <w:link w:val="2"/>
    <w:uiPriority w:val="99"/>
    <w:locked/>
    <w:rsid w:val="00F919B9"/>
    <w:rPr>
      <w:rFonts w:ascii="Times New Roman" w:hAnsi="Times New Roman" w:cs="Times New Roman"/>
      <w:b/>
      <w:bCs/>
      <w:spacing w:val="3"/>
      <w:sz w:val="25"/>
      <w:szCs w:val="25"/>
      <w:u w:val="none"/>
    </w:rPr>
  </w:style>
  <w:style w:type="character" w:customStyle="1" w:styleId="13pt">
    <w:name w:val="Основной текст + 13 pt"/>
    <w:aliases w:val="Не полужирный,Интервал 0 pt"/>
    <w:uiPriority w:val="99"/>
    <w:rsid w:val="00F919B9"/>
    <w:rPr>
      <w:rFonts w:ascii="Times New Roman" w:hAnsi="Times New Roman" w:cs="Times New Roman"/>
      <w:b/>
      <w:bCs/>
      <w:color w:val="000000"/>
      <w:spacing w:val="1"/>
      <w:w w:val="100"/>
      <w:position w:val="0"/>
      <w:sz w:val="26"/>
      <w:szCs w:val="26"/>
      <w:u w:val="none"/>
      <w:lang w:val="uk-UA"/>
    </w:rPr>
  </w:style>
  <w:style w:type="character" w:customStyle="1" w:styleId="1">
    <w:name w:val="Основной текст1"/>
    <w:uiPriority w:val="99"/>
    <w:rsid w:val="00F919B9"/>
    <w:rPr>
      <w:rFonts w:ascii="Times New Roman" w:hAnsi="Times New Roman" w:cs="Times New Roman"/>
      <w:b/>
      <w:bCs/>
      <w:color w:val="000000"/>
      <w:spacing w:val="3"/>
      <w:w w:val="100"/>
      <w:position w:val="0"/>
      <w:sz w:val="25"/>
      <w:szCs w:val="25"/>
      <w:u w:val="none"/>
      <w:lang w:val="uk-UA"/>
    </w:rPr>
  </w:style>
  <w:style w:type="character" w:customStyle="1" w:styleId="CordiaUPC">
    <w:name w:val="Основной текст + CordiaUPC"/>
    <w:aliases w:val="20 pt,Интервал 0 pt2"/>
    <w:uiPriority w:val="99"/>
    <w:rsid w:val="00F919B9"/>
    <w:rPr>
      <w:rFonts w:ascii="CordiaUPC" w:hAnsi="CordiaUPC" w:cs="CordiaUPC"/>
      <w:b/>
      <w:bCs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CordiaUPC1">
    <w:name w:val="Основной текст + CordiaUPC1"/>
    <w:aliases w:val="20,5 pt,Интервал 0 pt1"/>
    <w:uiPriority w:val="99"/>
    <w:rsid w:val="00F919B9"/>
    <w:rPr>
      <w:rFonts w:ascii="CordiaUPC" w:hAnsi="CordiaUPC" w:cs="CordiaUPC"/>
      <w:b/>
      <w:bCs/>
      <w:color w:val="000000"/>
      <w:spacing w:val="0"/>
      <w:w w:val="100"/>
      <w:position w:val="0"/>
      <w:sz w:val="41"/>
      <w:szCs w:val="41"/>
      <w:u w:val="none"/>
    </w:rPr>
  </w:style>
  <w:style w:type="paragraph" w:customStyle="1" w:styleId="2">
    <w:name w:val="Основной текст2"/>
    <w:basedOn w:val="a"/>
    <w:link w:val="a4"/>
    <w:uiPriority w:val="99"/>
    <w:rsid w:val="00F919B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styleId="a5">
    <w:name w:val="Emphasis"/>
    <w:uiPriority w:val="20"/>
    <w:qFormat/>
    <w:locked/>
    <w:rsid w:val="001D3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E7A9-BDB0-4008-BBBA-3F68E29D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2025-09-25T12:27:00Z</cp:lastPrinted>
  <dcterms:created xsi:type="dcterms:W3CDTF">2017-11-09T11:44:00Z</dcterms:created>
  <dcterms:modified xsi:type="dcterms:W3CDTF">2025-09-25T12:45:00Z</dcterms:modified>
</cp:coreProperties>
</file>